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BB" w:rsidRDefault="00C401C4" w:rsidP="004451BB">
      <w:pPr>
        <w:pStyle w:val="Title"/>
      </w:pPr>
      <w:bookmarkStart w:id="0" w:name="_GoBack"/>
      <w:bookmarkEnd w:id="0"/>
      <w:r>
        <w:drawing>
          <wp:anchor distT="0" distB="228600" distL="114300" distR="114300" simplePos="0" relativeHeight="251656192"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F09" w:rsidRPr="00D20F09">
        <w:t>INITIAL ENVIRONMENTAL EXAMINATION</w:t>
      </w:r>
    </w:p>
    <w:p w:rsidR="00721631" w:rsidRPr="00721631" w:rsidRDefault="00721631" w:rsidP="00721631">
      <w:pPr>
        <w:pStyle w:val="Heading2"/>
      </w:pPr>
      <w:r w:rsidRPr="00721631">
        <w:t>Project/Activity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721631" w:rsidRPr="00721631" w:rsidTr="008E43D5">
        <w:tc>
          <w:tcPr>
            <w:tcW w:w="4428" w:type="dxa"/>
          </w:tcPr>
          <w:p w:rsidR="00721631" w:rsidRPr="00721631" w:rsidRDefault="00721631" w:rsidP="00721631">
            <w:pPr>
              <w:pStyle w:val="TableText"/>
              <w:rPr>
                <w:b/>
              </w:rPr>
            </w:pPr>
            <w:r w:rsidRPr="00721631">
              <w:rPr>
                <w:b/>
              </w:rPr>
              <w:t>Project/Activity Name:</w:t>
            </w:r>
          </w:p>
        </w:tc>
        <w:tc>
          <w:tcPr>
            <w:tcW w:w="5130" w:type="dxa"/>
          </w:tcPr>
          <w:p w:rsidR="00721631" w:rsidRPr="00721631" w:rsidRDefault="00721631" w:rsidP="00721631">
            <w:pPr>
              <w:pStyle w:val="TableText"/>
            </w:pPr>
          </w:p>
        </w:tc>
      </w:tr>
      <w:tr w:rsidR="00721631" w:rsidRPr="00721631" w:rsidTr="008E43D5">
        <w:tc>
          <w:tcPr>
            <w:tcW w:w="4428" w:type="dxa"/>
          </w:tcPr>
          <w:p w:rsidR="00721631" w:rsidRPr="00721631" w:rsidRDefault="00721631" w:rsidP="00721631">
            <w:pPr>
              <w:pStyle w:val="TableText"/>
              <w:rPr>
                <w:b/>
              </w:rPr>
            </w:pPr>
            <w:r w:rsidRPr="00721631">
              <w:rPr>
                <w:b/>
              </w:rPr>
              <w:t xml:space="preserve">Geographic Location(s) </w:t>
            </w:r>
            <w:r w:rsidRPr="00721631">
              <w:t>(Country/Region)</w:t>
            </w:r>
            <w:r w:rsidRPr="00721631">
              <w:rPr>
                <w:b/>
              </w:rPr>
              <w:t>:</w:t>
            </w:r>
          </w:p>
        </w:tc>
        <w:tc>
          <w:tcPr>
            <w:tcW w:w="5130" w:type="dxa"/>
          </w:tcPr>
          <w:p w:rsidR="00721631" w:rsidRPr="00721631" w:rsidRDefault="00721631" w:rsidP="00721631">
            <w:pPr>
              <w:pStyle w:val="TableText"/>
            </w:pPr>
          </w:p>
        </w:tc>
      </w:tr>
      <w:tr w:rsidR="001E3542" w:rsidRPr="00721631" w:rsidTr="008E43D5">
        <w:tc>
          <w:tcPr>
            <w:tcW w:w="4428" w:type="dxa"/>
          </w:tcPr>
          <w:p w:rsidR="001E3542" w:rsidRPr="00721631" w:rsidRDefault="001E3542" w:rsidP="00721631">
            <w:pPr>
              <w:pStyle w:val="TableText"/>
              <w:rPr>
                <w:b/>
              </w:rPr>
            </w:pPr>
            <w:r w:rsidRPr="001E3542">
              <w:rPr>
                <w:b/>
              </w:rPr>
              <w:t>Amendment</w:t>
            </w:r>
            <w:r w:rsidRPr="004F74C9">
              <w:t xml:space="preserve"> (Yes/No), if Yes indicate # (1, 2...):</w:t>
            </w:r>
          </w:p>
        </w:tc>
        <w:tc>
          <w:tcPr>
            <w:tcW w:w="5130" w:type="dxa"/>
          </w:tcPr>
          <w:p w:rsidR="001E3542" w:rsidRPr="00721631" w:rsidRDefault="001E3542" w:rsidP="00721631">
            <w:pPr>
              <w:pStyle w:val="TableText"/>
            </w:pPr>
          </w:p>
        </w:tc>
      </w:tr>
      <w:tr w:rsidR="00721631" w:rsidRPr="00721631" w:rsidTr="008E43D5">
        <w:tc>
          <w:tcPr>
            <w:tcW w:w="4428" w:type="dxa"/>
          </w:tcPr>
          <w:p w:rsidR="00721631" w:rsidRPr="00721631" w:rsidRDefault="00721631" w:rsidP="00721631">
            <w:pPr>
              <w:pStyle w:val="TableText"/>
              <w:rPr>
                <w:b/>
              </w:rPr>
            </w:pPr>
            <w:r w:rsidRPr="00721631">
              <w:rPr>
                <w:b/>
              </w:rPr>
              <w:t xml:space="preserve">Implementation Start/End Date </w:t>
            </w:r>
            <w:r w:rsidRPr="00721631">
              <w:t>(FY or M/D/Y)</w:t>
            </w:r>
            <w:r w:rsidRPr="00721631">
              <w:rPr>
                <w:b/>
              </w:rPr>
              <w:t>:</w:t>
            </w:r>
          </w:p>
        </w:tc>
        <w:tc>
          <w:tcPr>
            <w:tcW w:w="5130" w:type="dxa"/>
          </w:tcPr>
          <w:p w:rsidR="00721631" w:rsidRPr="00721631" w:rsidRDefault="00721631" w:rsidP="00721631">
            <w:pPr>
              <w:pStyle w:val="TableText"/>
            </w:pPr>
          </w:p>
        </w:tc>
      </w:tr>
      <w:tr w:rsidR="004F74C9" w:rsidRPr="00721631" w:rsidTr="008E43D5">
        <w:tc>
          <w:tcPr>
            <w:tcW w:w="4428" w:type="dxa"/>
          </w:tcPr>
          <w:p w:rsidR="004F74C9" w:rsidRPr="00721631" w:rsidRDefault="004F74C9" w:rsidP="00721631">
            <w:pPr>
              <w:pStyle w:val="TableText"/>
              <w:rPr>
                <w:b/>
              </w:rPr>
            </w:pPr>
            <w:r w:rsidRPr="004F74C9">
              <w:rPr>
                <w:b/>
              </w:rPr>
              <w:t xml:space="preserve">       If Amended, specify New End Date</w:t>
            </w:r>
            <w:r>
              <w:rPr>
                <w:b/>
              </w:rPr>
              <w:t>:</w:t>
            </w:r>
          </w:p>
        </w:tc>
        <w:tc>
          <w:tcPr>
            <w:tcW w:w="5130" w:type="dxa"/>
          </w:tcPr>
          <w:p w:rsidR="004F74C9" w:rsidRPr="00721631" w:rsidRDefault="004F74C9" w:rsidP="00721631">
            <w:pPr>
              <w:pStyle w:val="TableText"/>
            </w:pPr>
          </w:p>
        </w:tc>
      </w:tr>
      <w:tr w:rsidR="00721631" w:rsidRPr="00721631" w:rsidTr="008E43D5">
        <w:tc>
          <w:tcPr>
            <w:tcW w:w="4428" w:type="dxa"/>
          </w:tcPr>
          <w:p w:rsidR="00721631" w:rsidRPr="00721631" w:rsidRDefault="00721631" w:rsidP="00721631">
            <w:pPr>
              <w:pStyle w:val="TableText"/>
              <w:rPr>
                <w:b/>
              </w:rPr>
            </w:pPr>
            <w:r w:rsidRPr="00721631">
              <w:rPr>
                <w:b/>
              </w:rPr>
              <w:t>Solicitation/Contract/Award Number:</w:t>
            </w:r>
          </w:p>
        </w:tc>
        <w:tc>
          <w:tcPr>
            <w:tcW w:w="5130" w:type="dxa"/>
          </w:tcPr>
          <w:p w:rsidR="00721631" w:rsidRPr="00721631" w:rsidRDefault="00721631" w:rsidP="00721631">
            <w:pPr>
              <w:pStyle w:val="TableText"/>
            </w:pPr>
          </w:p>
        </w:tc>
      </w:tr>
      <w:tr w:rsidR="00721631" w:rsidRPr="00721631" w:rsidTr="008E43D5">
        <w:tc>
          <w:tcPr>
            <w:tcW w:w="4428" w:type="dxa"/>
          </w:tcPr>
          <w:p w:rsidR="00721631" w:rsidRPr="00721631" w:rsidRDefault="00721631" w:rsidP="00721631">
            <w:pPr>
              <w:pStyle w:val="TableText"/>
              <w:rPr>
                <w:b/>
              </w:rPr>
            </w:pPr>
            <w:r w:rsidRPr="00721631">
              <w:rPr>
                <w:b/>
              </w:rPr>
              <w:t>Implementing Partner(s):</w:t>
            </w:r>
          </w:p>
        </w:tc>
        <w:tc>
          <w:tcPr>
            <w:tcW w:w="5130" w:type="dxa"/>
          </w:tcPr>
          <w:p w:rsidR="00721631" w:rsidRPr="00721631" w:rsidRDefault="00721631" w:rsidP="00721631">
            <w:pPr>
              <w:pStyle w:val="TableText"/>
            </w:pPr>
          </w:p>
        </w:tc>
      </w:tr>
      <w:tr w:rsidR="00721631" w:rsidRPr="00721631" w:rsidTr="008E43D5">
        <w:tc>
          <w:tcPr>
            <w:tcW w:w="4428" w:type="dxa"/>
          </w:tcPr>
          <w:p w:rsidR="00721631" w:rsidRPr="00721631" w:rsidRDefault="00721631" w:rsidP="00721631">
            <w:pPr>
              <w:pStyle w:val="TableText"/>
              <w:rPr>
                <w:b/>
              </w:rPr>
            </w:pPr>
            <w:r w:rsidRPr="00721631">
              <w:rPr>
                <w:b/>
              </w:rPr>
              <w:t>Bureau Tracking ID:</w:t>
            </w:r>
          </w:p>
        </w:tc>
        <w:tc>
          <w:tcPr>
            <w:tcW w:w="5130" w:type="dxa"/>
          </w:tcPr>
          <w:p w:rsidR="00721631" w:rsidRPr="00721631" w:rsidRDefault="00721631" w:rsidP="00721631">
            <w:pPr>
              <w:pStyle w:val="TableText"/>
            </w:pPr>
          </w:p>
        </w:tc>
      </w:tr>
      <w:tr w:rsidR="00721631" w:rsidRPr="00721631" w:rsidTr="008E43D5">
        <w:tc>
          <w:tcPr>
            <w:tcW w:w="4428" w:type="dxa"/>
          </w:tcPr>
          <w:p w:rsidR="00721631" w:rsidRPr="00721631" w:rsidRDefault="00721631" w:rsidP="00721631">
            <w:pPr>
              <w:pStyle w:val="TableText"/>
              <w:rPr>
                <w:b/>
              </w:rPr>
            </w:pPr>
            <w:r w:rsidRPr="00721631">
              <w:rPr>
                <w:b/>
              </w:rPr>
              <w:t xml:space="preserve">Tracking ID of Related RCE/IEE </w:t>
            </w:r>
            <w:r w:rsidRPr="00721631">
              <w:t>(if any)</w:t>
            </w:r>
            <w:r w:rsidRPr="00721631">
              <w:rPr>
                <w:b/>
              </w:rPr>
              <w:t>:</w:t>
            </w:r>
          </w:p>
        </w:tc>
        <w:tc>
          <w:tcPr>
            <w:tcW w:w="5130" w:type="dxa"/>
          </w:tcPr>
          <w:p w:rsidR="00721631" w:rsidRPr="00721631" w:rsidRDefault="00721631" w:rsidP="00721631">
            <w:pPr>
              <w:pStyle w:val="TableText"/>
            </w:pPr>
          </w:p>
        </w:tc>
      </w:tr>
      <w:tr w:rsidR="00721631" w:rsidRPr="00721631" w:rsidTr="008E43D5">
        <w:tc>
          <w:tcPr>
            <w:tcW w:w="4428" w:type="dxa"/>
          </w:tcPr>
          <w:p w:rsidR="00721631" w:rsidRPr="00721631" w:rsidRDefault="00721631" w:rsidP="00721631">
            <w:pPr>
              <w:pStyle w:val="TableText"/>
              <w:rPr>
                <w:b/>
              </w:rPr>
            </w:pPr>
            <w:r w:rsidRPr="00721631">
              <w:rPr>
                <w:b/>
              </w:rPr>
              <w:t>Tracking ID of Other, Related Analyses:</w:t>
            </w:r>
          </w:p>
        </w:tc>
        <w:tc>
          <w:tcPr>
            <w:tcW w:w="5130" w:type="dxa"/>
          </w:tcPr>
          <w:p w:rsidR="00721631" w:rsidRPr="00721631" w:rsidRDefault="00721631" w:rsidP="00721631">
            <w:pPr>
              <w:pStyle w:val="TableText"/>
            </w:pPr>
          </w:p>
        </w:tc>
      </w:tr>
    </w:tbl>
    <w:p w:rsidR="00721631" w:rsidRPr="00721631" w:rsidRDefault="00721631" w:rsidP="00721631">
      <w:pPr>
        <w:pStyle w:val="Heading2"/>
      </w:pPr>
      <w:r w:rsidRPr="00721631">
        <w:t>Organizational/Administrative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354"/>
        <w:gridCol w:w="5006"/>
      </w:tblGrid>
      <w:tr w:rsidR="00721631" w:rsidRPr="00721631" w:rsidTr="001E3542">
        <w:tc>
          <w:tcPr>
            <w:tcW w:w="4354" w:type="dxa"/>
          </w:tcPr>
          <w:p w:rsidR="00721631" w:rsidRPr="00721631" w:rsidRDefault="00721631" w:rsidP="00721631">
            <w:pPr>
              <w:pStyle w:val="TableText"/>
              <w:rPr>
                <w:b/>
              </w:rPr>
            </w:pPr>
            <w:r w:rsidRPr="00721631">
              <w:rPr>
                <w:b/>
              </w:rPr>
              <w:t xml:space="preserve">Implementing Operating Unit(s): </w:t>
            </w:r>
            <w:r w:rsidRPr="00721631">
              <w:rPr>
                <w:b/>
              </w:rPr>
              <w:br/>
            </w:r>
            <w:r w:rsidRPr="00721631">
              <w:t>(e.g. Mission or Bureau or Office)</w:t>
            </w:r>
          </w:p>
        </w:tc>
        <w:tc>
          <w:tcPr>
            <w:tcW w:w="5006" w:type="dxa"/>
          </w:tcPr>
          <w:p w:rsidR="00721631" w:rsidRPr="00721631" w:rsidRDefault="00721631" w:rsidP="00721631">
            <w:pPr>
              <w:pStyle w:val="TableText"/>
            </w:pPr>
          </w:p>
        </w:tc>
      </w:tr>
      <w:tr w:rsidR="00721631" w:rsidRPr="00721631" w:rsidTr="001E3542">
        <w:tc>
          <w:tcPr>
            <w:tcW w:w="4354" w:type="dxa"/>
          </w:tcPr>
          <w:p w:rsidR="00721631" w:rsidRPr="00721631" w:rsidRDefault="00721631" w:rsidP="00721631">
            <w:pPr>
              <w:pStyle w:val="TableText"/>
              <w:rPr>
                <w:b/>
              </w:rPr>
            </w:pPr>
            <w:r w:rsidRPr="00721631">
              <w:rPr>
                <w:b/>
              </w:rPr>
              <w:t xml:space="preserve">     Other Affected Operating Unit(s):</w:t>
            </w:r>
          </w:p>
        </w:tc>
        <w:tc>
          <w:tcPr>
            <w:tcW w:w="5006" w:type="dxa"/>
          </w:tcPr>
          <w:p w:rsidR="00721631" w:rsidRPr="00721631" w:rsidRDefault="00721631" w:rsidP="00721631">
            <w:pPr>
              <w:pStyle w:val="TableText"/>
            </w:pPr>
          </w:p>
        </w:tc>
      </w:tr>
      <w:tr w:rsidR="00721631" w:rsidRPr="00721631" w:rsidTr="001E3542">
        <w:tc>
          <w:tcPr>
            <w:tcW w:w="4354" w:type="dxa"/>
          </w:tcPr>
          <w:p w:rsidR="00721631" w:rsidRPr="00721631" w:rsidRDefault="00721631" w:rsidP="00721631">
            <w:pPr>
              <w:pStyle w:val="TableText"/>
              <w:rPr>
                <w:b/>
              </w:rPr>
            </w:pPr>
            <w:r w:rsidRPr="00721631">
              <w:rPr>
                <w:b/>
              </w:rPr>
              <w:t xml:space="preserve">     Lead BEO Bureau:</w:t>
            </w:r>
          </w:p>
        </w:tc>
        <w:tc>
          <w:tcPr>
            <w:tcW w:w="5006" w:type="dxa"/>
          </w:tcPr>
          <w:p w:rsidR="00721631" w:rsidRPr="00721631" w:rsidRDefault="00721631" w:rsidP="00721631">
            <w:pPr>
              <w:pStyle w:val="TableText"/>
            </w:pPr>
          </w:p>
        </w:tc>
      </w:tr>
      <w:tr w:rsidR="00721631" w:rsidRPr="00721631" w:rsidTr="001E3542">
        <w:tc>
          <w:tcPr>
            <w:tcW w:w="4354" w:type="dxa"/>
          </w:tcPr>
          <w:p w:rsidR="00721631" w:rsidRPr="00721631" w:rsidRDefault="00721631" w:rsidP="00721631">
            <w:pPr>
              <w:pStyle w:val="TableText"/>
              <w:rPr>
                <w:b/>
              </w:rPr>
            </w:pPr>
            <w:r w:rsidRPr="00721631">
              <w:rPr>
                <w:b/>
              </w:rPr>
              <w:t xml:space="preserve">Funding Account(s) </w:t>
            </w:r>
            <w:r w:rsidRPr="00721631">
              <w:t>(if available)</w:t>
            </w:r>
            <w:r w:rsidRPr="00721631">
              <w:rPr>
                <w:b/>
              </w:rPr>
              <w:t>:</w:t>
            </w:r>
          </w:p>
        </w:tc>
        <w:tc>
          <w:tcPr>
            <w:tcW w:w="5006" w:type="dxa"/>
          </w:tcPr>
          <w:p w:rsidR="00721631" w:rsidRPr="00721631" w:rsidRDefault="00721631" w:rsidP="00721631">
            <w:pPr>
              <w:pStyle w:val="TableText"/>
            </w:pPr>
          </w:p>
        </w:tc>
      </w:tr>
      <w:tr w:rsidR="00721631" w:rsidRPr="00721631" w:rsidTr="001E3542">
        <w:tc>
          <w:tcPr>
            <w:tcW w:w="4354" w:type="dxa"/>
          </w:tcPr>
          <w:p w:rsidR="00721631" w:rsidRPr="00721631" w:rsidRDefault="00721631" w:rsidP="00721631">
            <w:pPr>
              <w:pStyle w:val="TableText"/>
              <w:rPr>
                <w:b/>
              </w:rPr>
            </w:pPr>
            <w:r w:rsidRPr="00721631">
              <w:rPr>
                <w:b/>
              </w:rPr>
              <w:t>Original Funding Amount:</w:t>
            </w:r>
          </w:p>
        </w:tc>
        <w:tc>
          <w:tcPr>
            <w:tcW w:w="5006" w:type="dxa"/>
          </w:tcPr>
          <w:p w:rsidR="00721631" w:rsidRPr="00721631" w:rsidRDefault="00721631" w:rsidP="00721631">
            <w:pPr>
              <w:pStyle w:val="TableText"/>
            </w:pPr>
          </w:p>
        </w:tc>
      </w:tr>
      <w:tr w:rsidR="001E3542" w:rsidRPr="00721631" w:rsidTr="001E3542">
        <w:tc>
          <w:tcPr>
            <w:tcW w:w="4354" w:type="dxa"/>
          </w:tcPr>
          <w:p w:rsidR="001E3542" w:rsidRPr="001E3542" w:rsidRDefault="001E3542" w:rsidP="001E3542">
            <w:pPr>
              <w:pStyle w:val="TableText"/>
              <w:rPr>
                <w:b/>
              </w:rPr>
            </w:pPr>
            <w:r w:rsidRPr="001E3542">
              <w:rPr>
                <w:b/>
              </w:rPr>
              <w:t xml:space="preserve">      If Amended, specify funding amount: </w:t>
            </w:r>
          </w:p>
        </w:tc>
        <w:tc>
          <w:tcPr>
            <w:tcW w:w="5006" w:type="dxa"/>
          </w:tcPr>
          <w:p w:rsidR="001E3542" w:rsidRPr="00721631" w:rsidRDefault="001E3542" w:rsidP="001E3542">
            <w:pPr>
              <w:pStyle w:val="TableText"/>
            </w:pPr>
          </w:p>
        </w:tc>
      </w:tr>
      <w:tr w:rsidR="001E3542" w:rsidRPr="00721631" w:rsidTr="001E3542">
        <w:tc>
          <w:tcPr>
            <w:tcW w:w="4354" w:type="dxa"/>
          </w:tcPr>
          <w:p w:rsidR="001E3542" w:rsidRPr="001E3542" w:rsidRDefault="001E3542" w:rsidP="001E3542">
            <w:pPr>
              <w:pStyle w:val="TableText"/>
              <w:rPr>
                <w:b/>
              </w:rPr>
            </w:pPr>
            <w:r w:rsidRPr="001E3542">
              <w:rPr>
                <w:b/>
              </w:rPr>
              <w:t xml:space="preserve">      If Amended, specify new funding total:</w:t>
            </w:r>
          </w:p>
        </w:tc>
        <w:tc>
          <w:tcPr>
            <w:tcW w:w="5006" w:type="dxa"/>
          </w:tcPr>
          <w:p w:rsidR="001E3542" w:rsidRPr="00721631" w:rsidRDefault="001E3542" w:rsidP="001E3542">
            <w:pPr>
              <w:pStyle w:val="TableText"/>
            </w:pPr>
          </w:p>
        </w:tc>
      </w:tr>
      <w:tr w:rsidR="00721631" w:rsidRPr="00721631" w:rsidTr="001E3542">
        <w:tc>
          <w:tcPr>
            <w:tcW w:w="4354" w:type="dxa"/>
          </w:tcPr>
          <w:p w:rsidR="00721631" w:rsidRPr="00721631" w:rsidRDefault="00721631" w:rsidP="00721631">
            <w:pPr>
              <w:pStyle w:val="TableText"/>
              <w:rPr>
                <w:b/>
              </w:rPr>
            </w:pPr>
            <w:r w:rsidRPr="00721631">
              <w:rPr>
                <w:b/>
              </w:rPr>
              <w:t>Prepared by:</w:t>
            </w:r>
          </w:p>
        </w:tc>
        <w:tc>
          <w:tcPr>
            <w:tcW w:w="5006" w:type="dxa"/>
          </w:tcPr>
          <w:p w:rsidR="00721631" w:rsidRPr="00721631" w:rsidRDefault="00721631" w:rsidP="00721631">
            <w:pPr>
              <w:pStyle w:val="TableText"/>
            </w:pPr>
          </w:p>
        </w:tc>
      </w:tr>
      <w:tr w:rsidR="00721631" w:rsidRPr="00721631" w:rsidTr="001E3542">
        <w:tc>
          <w:tcPr>
            <w:tcW w:w="4354" w:type="dxa"/>
          </w:tcPr>
          <w:p w:rsidR="00721631" w:rsidRPr="00721631" w:rsidRDefault="00721631" w:rsidP="00721631">
            <w:pPr>
              <w:pStyle w:val="TableText"/>
              <w:rPr>
                <w:b/>
              </w:rPr>
            </w:pPr>
            <w:r w:rsidRPr="00721631">
              <w:rPr>
                <w:b/>
              </w:rPr>
              <w:t>Date Prepared:</w:t>
            </w:r>
          </w:p>
        </w:tc>
        <w:tc>
          <w:tcPr>
            <w:tcW w:w="5006" w:type="dxa"/>
          </w:tcPr>
          <w:p w:rsidR="00721631" w:rsidRPr="00721631" w:rsidRDefault="00721631" w:rsidP="00721631">
            <w:pPr>
              <w:pStyle w:val="TableText"/>
            </w:pPr>
          </w:p>
        </w:tc>
      </w:tr>
    </w:tbl>
    <w:p w:rsidR="00721631" w:rsidRPr="00721631" w:rsidRDefault="00721631" w:rsidP="00721631">
      <w:pPr>
        <w:pStyle w:val="Heading2"/>
      </w:pPr>
      <w:r w:rsidRPr="00721631">
        <w:t>ENVIRONMENTAL COMPLIANCE REVIEW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364"/>
        <w:gridCol w:w="2498"/>
        <w:gridCol w:w="2498"/>
      </w:tblGrid>
      <w:tr w:rsidR="00F32BE0" w:rsidRPr="00721631" w:rsidTr="008E43D5">
        <w:tc>
          <w:tcPr>
            <w:tcW w:w="4364" w:type="dxa"/>
          </w:tcPr>
          <w:p w:rsidR="00F32BE0" w:rsidRPr="00721631" w:rsidRDefault="00F32BE0" w:rsidP="00721631">
            <w:pPr>
              <w:pStyle w:val="TableText"/>
              <w:rPr>
                <w:b/>
              </w:rPr>
            </w:pPr>
            <w:r w:rsidRPr="00721631">
              <w:rPr>
                <w:b/>
              </w:rPr>
              <w:t>Analysis Type:</w:t>
            </w:r>
          </w:p>
        </w:tc>
        <w:tc>
          <w:tcPr>
            <w:tcW w:w="2498" w:type="dxa"/>
          </w:tcPr>
          <w:p w:rsidR="00F32BE0" w:rsidRPr="00721631" w:rsidRDefault="00F32BE0" w:rsidP="00F32BE0">
            <w:pPr>
              <w:pStyle w:val="TableText"/>
              <w:numPr>
                <w:ilvl w:val="0"/>
                <w:numId w:val="22"/>
              </w:numPr>
              <w:ind w:left="210" w:hanging="213"/>
            </w:pPr>
            <w:r>
              <w:t>Environmental Examination</w:t>
            </w:r>
          </w:p>
        </w:tc>
        <w:tc>
          <w:tcPr>
            <w:tcW w:w="2498" w:type="dxa"/>
          </w:tcPr>
          <w:p w:rsidR="00F32BE0" w:rsidRPr="00721631" w:rsidRDefault="00F32BE0" w:rsidP="00F32BE0">
            <w:pPr>
              <w:pStyle w:val="TableText"/>
              <w:numPr>
                <w:ilvl w:val="0"/>
                <w:numId w:val="22"/>
              </w:numPr>
              <w:ind w:left="210" w:hanging="213"/>
            </w:pPr>
            <w:r>
              <w:t>Deferral</w:t>
            </w:r>
          </w:p>
        </w:tc>
      </w:tr>
      <w:tr w:rsidR="00F32BE0" w:rsidRPr="00721631" w:rsidTr="008E43D5">
        <w:tc>
          <w:tcPr>
            <w:tcW w:w="4364" w:type="dxa"/>
          </w:tcPr>
          <w:p w:rsidR="00F32BE0" w:rsidRPr="00721631" w:rsidRDefault="00F32BE0" w:rsidP="00721631">
            <w:pPr>
              <w:pStyle w:val="TableText"/>
              <w:rPr>
                <w:b/>
              </w:rPr>
            </w:pPr>
            <w:r w:rsidRPr="00721631">
              <w:rPr>
                <w:b/>
              </w:rPr>
              <w:t>Environmental Determination(s):</w:t>
            </w:r>
          </w:p>
        </w:tc>
        <w:tc>
          <w:tcPr>
            <w:tcW w:w="2498" w:type="dxa"/>
          </w:tcPr>
          <w:p w:rsidR="00F32BE0" w:rsidRDefault="00F32BE0" w:rsidP="00F32BE0">
            <w:pPr>
              <w:pStyle w:val="TableText"/>
              <w:numPr>
                <w:ilvl w:val="0"/>
                <w:numId w:val="22"/>
              </w:numPr>
              <w:ind w:left="210" w:hanging="213"/>
            </w:pPr>
            <w:r>
              <w:t>Categorical Exclusion(s)</w:t>
            </w:r>
          </w:p>
          <w:p w:rsidR="00F32BE0" w:rsidRPr="00721631" w:rsidRDefault="00F32BE0" w:rsidP="00F32BE0">
            <w:pPr>
              <w:pStyle w:val="TableText"/>
              <w:numPr>
                <w:ilvl w:val="0"/>
                <w:numId w:val="22"/>
              </w:numPr>
              <w:ind w:left="210" w:hanging="213"/>
            </w:pPr>
            <w:r>
              <w:t>Negative</w:t>
            </w:r>
          </w:p>
        </w:tc>
        <w:tc>
          <w:tcPr>
            <w:tcW w:w="2498" w:type="dxa"/>
          </w:tcPr>
          <w:p w:rsidR="00F32BE0" w:rsidRDefault="00F32BE0" w:rsidP="00F32BE0">
            <w:pPr>
              <w:pStyle w:val="TableText"/>
              <w:numPr>
                <w:ilvl w:val="0"/>
                <w:numId w:val="22"/>
              </w:numPr>
              <w:ind w:left="210" w:hanging="213"/>
            </w:pPr>
            <w:r>
              <w:t>Positive</w:t>
            </w:r>
          </w:p>
          <w:p w:rsidR="00F32BE0" w:rsidRPr="00721631" w:rsidRDefault="00F32BE0" w:rsidP="00F32BE0">
            <w:pPr>
              <w:pStyle w:val="TableText"/>
              <w:numPr>
                <w:ilvl w:val="0"/>
                <w:numId w:val="22"/>
              </w:numPr>
              <w:ind w:left="210" w:hanging="213"/>
            </w:pPr>
            <w:r>
              <w:t xml:space="preserve">Deferred (per </w:t>
            </w:r>
            <w:r w:rsidRPr="00F32BE0">
              <w:t>22CFR216.3(a)(7)(iv)</w:t>
            </w:r>
          </w:p>
        </w:tc>
      </w:tr>
      <w:tr w:rsidR="00721631" w:rsidRPr="00721631" w:rsidTr="00F32BE0">
        <w:tc>
          <w:tcPr>
            <w:tcW w:w="4364" w:type="dxa"/>
          </w:tcPr>
          <w:p w:rsidR="00721631" w:rsidRPr="00721631" w:rsidRDefault="00F32BE0" w:rsidP="00721631">
            <w:pPr>
              <w:pStyle w:val="TableText"/>
              <w:rPr>
                <w:b/>
              </w:rPr>
            </w:pPr>
            <w:r w:rsidRPr="00F32BE0">
              <w:rPr>
                <w:b/>
              </w:rPr>
              <w:t xml:space="preserve">IEE Expiration Date </w:t>
            </w:r>
            <w:r w:rsidRPr="00F32BE0">
              <w:t>(if different from implementation end date)</w:t>
            </w:r>
            <w:r w:rsidRPr="00F32BE0">
              <w:rPr>
                <w:b/>
              </w:rPr>
              <w:t>:</w:t>
            </w:r>
          </w:p>
        </w:tc>
        <w:tc>
          <w:tcPr>
            <w:tcW w:w="4996" w:type="dxa"/>
            <w:gridSpan w:val="2"/>
          </w:tcPr>
          <w:p w:rsidR="00721631" w:rsidRPr="00721631" w:rsidRDefault="00721631" w:rsidP="00721631">
            <w:pPr>
              <w:pStyle w:val="TableText"/>
            </w:pPr>
          </w:p>
        </w:tc>
      </w:tr>
      <w:tr w:rsidR="00721631" w:rsidRPr="00721631" w:rsidTr="00F32BE0">
        <w:tc>
          <w:tcPr>
            <w:tcW w:w="4364" w:type="dxa"/>
          </w:tcPr>
          <w:p w:rsidR="00721631" w:rsidRPr="00721631" w:rsidRDefault="00721631" w:rsidP="00721631">
            <w:pPr>
              <w:pStyle w:val="TableText"/>
              <w:rPr>
                <w:b/>
              </w:rPr>
            </w:pPr>
            <w:r w:rsidRPr="00721631">
              <w:rPr>
                <w:b/>
              </w:rPr>
              <w:t>Additional Analyses/Reporting Required:</w:t>
            </w:r>
          </w:p>
        </w:tc>
        <w:tc>
          <w:tcPr>
            <w:tcW w:w="4996" w:type="dxa"/>
            <w:gridSpan w:val="2"/>
          </w:tcPr>
          <w:p w:rsidR="00721631" w:rsidRPr="00721631" w:rsidRDefault="00721631" w:rsidP="00721631">
            <w:pPr>
              <w:pStyle w:val="TableText"/>
            </w:pPr>
          </w:p>
        </w:tc>
      </w:tr>
      <w:tr w:rsidR="00F32BE0" w:rsidRPr="00721631" w:rsidTr="00F32BE0">
        <w:tc>
          <w:tcPr>
            <w:tcW w:w="4364" w:type="dxa"/>
          </w:tcPr>
          <w:p w:rsidR="00F32BE0" w:rsidRPr="00721631" w:rsidRDefault="00F32BE0" w:rsidP="00F32BE0">
            <w:pPr>
              <w:pStyle w:val="TableText"/>
              <w:rPr>
                <w:b/>
              </w:rPr>
            </w:pPr>
            <w:r w:rsidRPr="00721631">
              <w:rPr>
                <w:b/>
              </w:rPr>
              <w:t>Climate Risks Identified (#):</w:t>
            </w:r>
          </w:p>
        </w:tc>
        <w:tc>
          <w:tcPr>
            <w:tcW w:w="4996" w:type="dxa"/>
            <w:gridSpan w:val="2"/>
          </w:tcPr>
          <w:p w:rsidR="00F32BE0" w:rsidRPr="000C23C2" w:rsidRDefault="00F32BE0" w:rsidP="00F32BE0">
            <w:pPr>
              <w:spacing w:after="0" w:line="240" w:lineRule="auto"/>
              <w:rPr>
                <w:sz w:val="20"/>
                <w:szCs w:val="20"/>
              </w:rPr>
            </w:pPr>
            <w:r w:rsidRPr="000C23C2">
              <w:rPr>
                <w:sz w:val="20"/>
                <w:szCs w:val="20"/>
              </w:rPr>
              <w:t>Low ______     Moderate ______     High ______</w:t>
            </w:r>
          </w:p>
        </w:tc>
      </w:tr>
      <w:tr w:rsidR="00F32BE0" w:rsidRPr="00721631" w:rsidTr="00F32BE0">
        <w:tc>
          <w:tcPr>
            <w:tcW w:w="4364" w:type="dxa"/>
          </w:tcPr>
          <w:p w:rsidR="00F32BE0" w:rsidRPr="00721631" w:rsidRDefault="00F32BE0" w:rsidP="00F32BE0">
            <w:pPr>
              <w:pStyle w:val="TableText"/>
              <w:rPr>
                <w:b/>
              </w:rPr>
            </w:pPr>
            <w:r w:rsidRPr="00721631">
              <w:rPr>
                <w:b/>
              </w:rPr>
              <w:t>Climate Risks Addressed (#):</w:t>
            </w:r>
          </w:p>
        </w:tc>
        <w:tc>
          <w:tcPr>
            <w:tcW w:w="4996" w:type="dxa"/>
            <w:gridSpan w:val="2"/>
          </w:tcPr>
          <w:p w:rsidR="00F32BE0" w:rsidRPr="000C23C2" w:rsidRDefault="00F32BE0" w:rsidP="00F32BE0">
            <w:pPr>
              <w:spacing w:after="0" w:line="240" w:lineRule="auto"/>
              <w:rPr>
                <w:sz w:val="20"/>
                <w:szCs w:val="20"/>
              </w:rPr>
            </w:pPr>
            <w:r w:rsidRPr="000C23C2">
              <w:rPr>
                <w:sz w:val="20"/>
                <w:szCs w:val="20"/>
              </w:rPr>
              <w:t>Low ______     Moderate ______     High ______</w:t>
            </w:r>
          </w:p>
        </w:tc>
      </w:tr>
    </w:tbl>
    <w:p w:rsidR="00D20F09" w:rsidRDefault="00D20F09" w:rsidP="00D20F09">
      <w:r>
        <w:br w:type="page"/>
      </w:r>
    </w:p>
    <w:p w:rsidR="00D20F09" w:rsidRDefault="00532091" w:rsidP="00D20F09">
      <w:pPr>
        <w:pStyle w:val="Heading1"/>
      </w:pPr>
      <w:bookmarkStart w:id="1" w:name="_Toc511892347"/>
      <w:bookmarkStart w:id="2" w:name="_Toc511966559"/>
      <w:r>
        <w:rPr>
          <w:caps w:val="0"/>
        </w:rPr>
        <w:lastRenderedPageBreak/>
        <w:t>THRESHOLD DETERMINATION AND SUMMARY OF FINDINGS</w:t>
      </w:r>
      <w:bookmarkEnd w:id="1"/>
      <w:bookmarkEnd w:id="2"/>
    </w:p>
    <w:p w:rsidR="00D20F09" w:rsidRDefault="00D20F09" w:rsidP="00D20F09">
      <w:pPr>
        <w:pStyle w:val="Heading3"/>
      </w:pPr>
      <w:bookmarkStart w:id="3" w:name="_Toc511892348"/>
      <w:bookmarkStart w:id="4" w:name="_Toc511966560"/>
      <w:r>
        <w:t>PROJECT/ACTIVITY SUMMARY</w:t>
      </w:r>
      <w:bookmarkEnd w:id="3"/>
      <w:bookmarkEnd w:id="4"/>
      <w:r>
        <w:t xml:space="preserve"> </w:t>
      </w:r>
    </w:p>
    <w:p w:rsidR="00D20F09" w:rsidRDefault="00D20F09" w:rsidP="00D20F09">
      <w:r>
        <w:t>[</w:t>
      </w:r>
      <w:r w:rsidRPr="00D20F09">
        <w:rPr>
          <w:i/>
        </w:rPr>
        <w:t>Provide a brief summary of the project/activity. Concisely describe how this IEE relates to any other RCEs/IEEs/EAs that cover this activity area for the mission or operating unit</w:t>
      </w:r>
      <w:r>
        <w:t>.]</w:t>
      </w:r>
    </w:p>
    <w:p w:rsidR="00D20F09" w:rsidRDefault="00532091" w:rsidP="00D20F09">
      <w:pPr>
        <w:pStyle w:val="Heading1"/>
      </w:pPr>
      <w:bookmarkStart w:id="5" w:name="_Toc511892349"/>
      <w:bookmarkStart w:id="6" w:name="_Toc511966561"/>
      <w:r>
        <w:rPr>
          <w:caps w:val="0"/>
        </w:rPr>
        <w:t>ENVIRONMENTAL DETERMINATIONS</w:t>
      </w:r>
      <w:bookmarkEnd w:id="5"/>
      <w:bookmarkEnd w:id="6"/>
      <w:r>
        <w:rPr>
          <w:caps w:val="0"/>
        </w:rPr>
        <w:t xml:space="preserve"> </w:t>
      </w:r>
    </w:p>
    <w:p w:rsidR="00D20F09" w:rsidRDefault="00D20F09" w:rsidP="00D20F09">
      <w:r>
        <w:t>[</w:t>
      </w:r>
      <w:r w:rsidRPr="00D20F09">
        <w:rPr>
          <w:i/>
        </w:rPr>
        <w:t>Provide a summary of the environmental determinations applicable to the specific projects/activities</w:t>
      </w:r>
      <w:r>
        <w:t>.]</w:t>
      </w:r>
    </w:p>
    <w:p w:rsidR="00D20F09" w:rsidRDefault="00D20F09" w:rsidP="00D20F09">
      <w:r>
        <w:t>Upon approval of this document, the determinations become affirmed, per Agency regulations (22CFR216).</w:t>
      </w:r>
    </w:p>
    <w:p w:rsidR="00721631" w:rsidRPr="00721631" w:rsidRDefault="00D20F09" w:rsidP="00D20F09">
      <w:r>
        <w:t>[</w:t>
      </w:r>
      <w:r w:rsidRPr="00D20F09">
        <w:rPr>
          <w:b/>
          <w:i/>
        </w:rPr>
        <w:t>Use of this table may be customized by Bureau. Please follow Bureau-specific guidance</w:t>
      </w:r>
      <w:r>
        <w:t xml:space="preserve">.] </w:t>
      </w:r>
      <w:r w:rsidRPr="00D20F09">
        <w:t>Drawn from Table 4 of the IEE, the following table summarizes the environmental determinations applicable to the specific projects/activities</w:t>
      </w:r>
      <w:r>
        <w:t>:</w:t>
      </w:r>
    </w:p>
    <w:p w:rsidR="00D20F09" w:rsidRPr="004B5C48" w:rsidRDefault="00CA3E09" w:rsidP="00122C09">
      <w:pPr>
        <w:pStyle w:val="Heading2"/>
      </w:pPr>
      <w:r w:rsidRPr="004B5C48">
        <w:t>TABLE 1: ENVIRONMENTAL DETERMINATIONS</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2790"/>
        <w:gridCol w:w="2392"/>
        <w:gridCol w:w="1561"/>
        <w:gridCol w:w="1561"/>
        <w:gridCol w:w="1056"/>
      </w:tblGrid>
      <w:tr w:rsidR="00D20F09" w:rsidTr="00847467">
        <w:tc>
          <w:tcPr>
            <w:tcW w:w="2790" w:type="dxa"/>
            <w:tcBorders>
              <w:top w:val="single" w:sz="12" w:space="0" w:color="BA0C2F" w:themeColor="background2"/>
              <w:bottom w:val="single" w:sz="12" w:space="0" w:color="BA0C2F" w:themeColor="background2"/>
            </w:tcBorders>
          </w:tcPr>
          <w:p w:rsidR="00D20F09" w:rsidRPr="00D20F09" w:rsidRDefault="00D20F09" w:rsidP="00D20F09">
            <w:pPr>
              <w:pStyle w:val="TableText"/>
              <w:rPr>
                <w:b/>
              </w:rPr>
            </w:pPr>
            <w:r w:rsidRPr="00D20F09">
              <w:rPr>
                <w:b/>
              </w:rPr>
              <w:t>Projects/Activities</w:t>
            </w:r>
          </w:p>
        </w:tc>
        <w:tc>
          <w:tcPr>
            <w:tcW w:w="2392" w:type="dxa"/>
            <w:tcBorders>
              <w:top w:val="single" w:sz="12" w:space="0" w:color="BA0C2F" w:themeColor="background2"/>
              <w:bottom w:val="single" w:sz="12" w:space="0" w:color="BA0C2F" w:themeColor="background2"/>
            </w:tcBorders>
          </w:tcPr>
          <w:p w:rsidR="00D20F09" w:rsidRPr="00D20F09" w:rsidRDefault="00D20F09" w:rsidP="00D20F09">
            <w:pPr>
              <w:pStyle w:val="TableText"/>
              <w:rPr>
                <w:b/>
              </w:rPr>
            </w:pPr>
            <w:r w:rsidRPr="00D20F09">
              <w:rPr>
                <w:b/>
              </w:rPr>
              <w:t>Categorical Exclusion Citation (if applicable)</w:t>
            </w:r>
          </w:p>
        </w:tc>
        <w:tc>
          <w:tcPr>
            <w:tcW w:w="1561" w:type="dxa"/>
            <w:tcBorders>
              <w:top w:val="single" w:sz="12" w:space="0" w:color="BA0C2F" w:themeColor="background2"/>
              <w:bottom w:val="single" w:sz="12" w:space="0" w:color="BA0C2F" w:themeColor="background2"/>
            </w:tcBorders>
          </w:tcPr>
          <w:p w:rsidR="00D20F09" w:rsidRPr="00D20F09" w:rsidRDefault="00D20F09" w:rsidP="00D20F09">
            <w:pPr>
              <w:pStyle w:val="TableText"/>
              <w:rPr>
                <w:b/>
              </w:rPr>
            </w:pPr>
            <w:r w:rsidRPr="00D20F09">
              <w:rPr>
                <w:b/>
              </w:rPr>
              <w:t xml:space="preserve">Negative Determination </w:t>
            </w:r>
          </w:p>
        </w:tc>
        <w:tc>
          <w:tcPr>
            <w:tcW w:w="1561" w:type="dxa"/>
            <w:tcBorders>
              <w:top w:val="single" w:sz="12" w:space="0" w:color="BA0C2F" w:themeColor="background2"/>
              <w:bottom w:val="single" w:sz="12" w:space="0" w:color="BA0C2F" w:themeColor="background2"/>
            </w:tcBorders>
          </w:tcPr>
          <w:p w:rsidR="00D20F09" w:rsidRPr="00D20F09" w:rsidRDefault="00D20F09" w:rsidP="00D20F09">
            <w:pPr>
              <w:pStyle w:val="TableText"/>
              <w:rPr>
                <w:b/>
              </w:rPr>
            </w:pPr>
            <w:r w:rsidRPr="00D20F09">
              <w:rPr>
                <w:b/>
              </w:rPr>
              <w:t>Positive Determination</w:t>
            </w:r>
          </w:p>
        </w:tc>
        <w:tc>
          <w:tcPr>
            <w:tcW w:w="1056" w:type="dxa"/>
            <w:tcBorders>
              <w:top w:val="single" w:sz="12" w:space="0" w:color="BA0C2F" w:themeColor="background2"/>
              <w:bottom w:val="single" w:sz="12" w:space="0" w:color="BA0C2F" w:themeColor="background2"/>
            </w:tcBorders>
          </w:tcPr>
          <w:p w:rsidR="00D20F09" w:rsidRPr="00D20F09" w:rsidRDefault="00D20F09" w:rsidP="00D20F09">
            <w:pPr>
              <w:pStyle w:val="TableText"/>
              <w:rPr>
                <w:b/>
              </w:rPr>
            </w:pPr>
            <w:r w:rsidRPr="00D20F09">
              <w:rPr>
                <w:b/>
              </w:rPr>
              <w:t>Deferral</w:t>
            </w:r>
            <w:r w:rsidR="00DD4F0C">
              <w:rPr>
                <w:rStyle w:val="FootnoteReference"/>
                <w:b/>
              </w:rPr>
              <w:footnoteReference w:id="1"/>
            </w:r>
            <w:r w:rsidRPr="00D20F09">
              <w:rPr>
                <w:b/>
              </w:rPr>
              <w:t xml:space="preserve"> </w:t>
            </w:r>
          </w:p>
        </w:tc>
      </w:tr>
      <w:tr w:rsidR="00D20F09" w:rsidTr="00847467">
        <w:tc>
          <w:tcPr>
            <w:tcW w:w="2790" w:type="dxa"/>
            <w:tcBorders>
              <w:top w:val="single" w:sz="12" w:space="0" w:color="BA0C2F" w:themeColor="background2"/>
            </w:tcBorders>
          </w:tcPr>
          <w:p w:rsidR="00D20F09" w:rsidRPr="00A43594" w:rsidRDefault="00D20F09" w:rsidP="00D20F09">
            <w:pPr>
              <w:pStyle w:val="TableText"/>
            </w:pPr>
            <w:r w:rsidRPr="00A43594">
              <w:t>Project/Activity 1: Title</w:t>
            </w:r>
          </w:p>
        </w:tc>
        <w:tc>
          <w:tcPr>
            <w:tcW w:w="2392" w:type="dxa"/>
            <w:tcBorders>
              <w:top w:val="single" w:sz="12" w:space="0" w:color="BA0C2F" w:themeColor="background2"/>
            </w:tcBorders>
          </w:tcPr>
          <w:p w:rsidR="00D20F09" w:rsidRDefault="00D20F09" w:rsidP="00D20F09">
            <w:pPr>
              <w:pStyle w:val="TableText"/>
            </w:pPr>
          </w:p>
        </w:tc>
        <w:tc>
          <w:tcPr>
            <w:tcW w:w="1561" w:type="dxa"/>
            <w:tcBorders>
              <w:top w:val="single" w:sz="12" w:space="0" w:color="BA0C2F" w:themeColor="background2"/>
            </w:tcBorders>
          </w:tcPr>
          <w:p w:rsidR="00D20F09" w:rsidRDefault="00D20F09" w:rsidP="00D20F09">
            <w:pPr>
              <w:pStyle w:val="TableText"/>
            </w:pPr>
          </w:p>
        </w:tc>
        <w:tc>
          <w:tcPr>
            <w:tcW w:w="1561" w:type="dxa"/>
            <w:tcBorders>
              <w:top w:val="single" w:sz="12" w:space="0" w:color="BA0C2F" w:themeColor="background2"/>
            </w:tcBorders>
          </w:tcPr>
          <w:p w:rsidR="00D20F09" w:rsidRDefault="00D20F09" w:rsidP="00D20F09">
            <w:pPr>
              <w:pStyle w:val="TableText"/>
            </w:pPr>
          </w:p>
        </w:tc>
        <w:tc>
          <w:tcPr>
            <w:tcW w:w="1056" w:type="dxa"/>
            <w:tcBorders>
              <w:top w:val="single" w:sz="12" w:space="0" w:color="BA0C2F" w:themeColor="background2"/>
            </w:tcBorders>
          </w:tcPr>
          <w:p w:rsidR="00D20F09" w:rsidRDefault="00D20F09" w:rsidP="00D20F09">
            <w:pPr>
              <w:pStyle w:val="TableText"/>
            </w:pPr>
          </w:p>
        </w:tc>
      </w:tr>
      <w:tr w:rsidR="00D20F09" w:rsidTr="00D20F09">
        <w:tc>
          <w:tcPr>
            <w:tcW w:w="2790" w:type="dxa"/>
          </w:tcPr>
          <w:p w:rsidR="00D20F09" w:rsidRPr="00A43594" w:rsidRDefault="00D20F09" w:rsidP="00D20F09">
            <w:pPr>
              <w:pStyle w:val="TableText"/>
            </w:pPr>
            <w:r w:rsidRPr="00A43594">
              <w:t>Sub-activity 1.1: Title</w:t>
            </w:r>
          </w:p>
        </w:tc>
        <w:tc>
          <w:tcPr>
            <w:tcW w:w="2392" w:type="dxa"/>
          </w:tcPr>
          <w:p w:rsidR="00D20F09" w:rsidRDefault="00D20F09" w:rsidP="00D20F09">
            <w:pPr>
              <w:pStyle w:val="TableText"/>
            </w:pPr>
          </w:p>
        </w:tc>
        <w:tc>
          <w:tcPr>
            <w:tcW w:w="1561" w:type="dxa"/>
          </w:tcPr>
          <w:p w:rsidR="00D20F09" w:rsidRDefault="00D20F09" w:rsidP="00D20F09">
            <w:pPr>
              <w:pStyle w:val="TableText"/>
            </w:pPr>
          </w:p>
        </w:tc>
        <w:tc>
          <w:tcPr>
            <w:tcW w:w="1561" w:type="dxa"/>
          </w:tcPr>
          <w:p w:rsidR="00D20F09" w:rsidRDefault="00D20F09" w:rsidP="00D20F09">
            <w:pPr>
              <w:pStyle w:val="TableText"/>
            </w:pPr>
          </w:p>
        </w:tc>
        <w:tc>
          <w:tcPr>
            <w:tcW w:w="1056" w:type="dxa"/>
          </w:tcPr>
          <w:p w:rsidR="00D20F09" w:rsidRDefault="00D20F09" w:rsidP="00D20F09">
            <w:pPr>
              <w:pStyle w:val="TableText"/>
            </w:pPr>
          </w:p>
        </w:tc>
      </w:tr>
      <w:tr w:rsidR="00D20F09" w:rsidTr="00D20F09">
        <w:tc>
          <w:tcPr>
            <w:tcW w:w="2790" w:type="dxa"/>
          </w:tcPr>
          <w:p w:rsidR="00D20F09" w:rsidRPr="00A43594" w:rsidRDefault="00D20F09" w:rsidP="00D20F09">
            <w:pPr>
              <w:pStyle w:val="TableText"/>
            </w:pPr>
            <w:r w:rsidRPr="00A43594">
              <w:t>Project/Activity 2: Title</w:t>
            </w:r>
          </w:p>
        </w:tc>
        <w:tc>
          <w:tcPr>
            <w:tcW w:w="2392" w:type="dxa"/>
          </w:tcPr>
          <w:p w:rsidR="00D20F09" w:rsidRDefault="00D20F09" w:rsidP="00D20F09">
            <w:pPr>
              <w:pStyle w:val="TableText"/>
            </w:pPr>
          </w:p>
        </w:tc>
        <w:tc>
          <w:tcPr>
            <w:tcW w:w="1561" w:type="dxa"/>
          </w:tcPr>
          <w:p w:rsidR="00D20F09" w:rsidRDefault="00D20F09" w:rsidP="00D20F09">
            <w:pPr>
              <w:pStyle w:val="TableText"/>
            </w:pPr>
          </w:p>
        </w:tc>
        <w:tc>
          <w:tcPr>
            <w:tcW w:w="1561" w:type="dxa"/>
          </w:tcPr>
          <w:p w:rsidR="00D20F09" w:rsidRDefault="00D20F09" w:rsidP="00D20F09">
            <w:pPr>
              <w:pStyle w:val="TableText"/>
            </w:pPr>
          </w:p>
        </w:tc>
        <w:tc>
          <w:tcPr>
            <w:tcW w:w="1056" w:type="dxa"/>
          </w:tcPr>
          <w:p w:rsidR="00D20F09" w:rsidRDefault="00D20F09" w:rsidP="00D20F09">
            <w:pPr>
              <w:pStyle w:val="TableText"/>
            </w:pPr>
          </w:p>
        </w:tc>
      </w:tr>
      <w:tr w:rsidR="00D20F09" w:rsidTr="00D20F09">
        <w:tc>
          <w:tcPr>
            <w:tcW w:w="2790" w:type="dxa"/>
          </w:tcPr>
          <w:p w:rsidR="00D20F09" w:rsidRPr="00A43594" w:rsidRDefault="00D20F09" w:rsidP="00D20F09">
            <w:pPr>
              <w:pStyle w:val="TableText"/>
            </w:pPr>
            <w:r w:rsidRPr="00A43594">
              <w:t>Sub-activity 2.1: Title</w:t>
            </w:r>
          </w:p>
        </w:tc>
        <w:tc>
          <w:tcPr>
            <w:tcW w:w="2392" w:type="dxa"/>
          </w:tcPr>
          <w:p w:rsidR="00D20F09" w:rsidRDefault="00D20F09" w:rsidP="00D20F09">
            <w:pPr>
              <w:pStyle w:val="TableText"/>
            </w:pPr>
          </w:p>
        </w:tc>
        <w:tc>
          <w:tcPr>
            <w:tcW w:w="1561" w:type="dxa"/>
          </w:tcPr>
          <w:p w:rsidR="00D20F09" w:rsidRDefault="00D20F09" w:rsidP="00D20F09">
            <w:pPr>
              <w:pStyle w:val="TableText"/>
            </w:pPr>
          </w:p>
        </w:tc>
        <w:tc>
          <w:tcPr>
            <w:tcW w:w="1561" w:type="dxa"/>
          </w:tcPr>
          <w:p w:rsidR="00D20F09" w:rsidRDefault="00D20F09" w:rsidP="00D20F09">
            <w:pPr>
              <w:pStyle w:val="TableText"/>
            </w:pPr>
          </w:p>
        </w:tc>
        <w:tc>
          <w:tcPr>
            <w:tcW w:w="1056" w:type="dxa"/>
          </w:tcPr>
          <w:p w:rsidR="00D20F09" w:rsidRDefault="00D20F09" w:rsidP="00D20F09">
            <w:pPr>
              <w:pStyle w:val="TableText"/>
            </w:pPr>
          </w:p>
        </w:tc>
      </w:tr>
      <w:tr w:rsidR="00D20F09" w:rsidTr="00D20F09">
        <w:tc>
          <w:tcPr>
            <w:tcW w:w="2790" w:type="dxa"/>
          </w:tcPr>
          <w:p w:rsidR="00D20F09" w:rsidRDefault="00D20F09" w:rsidP="00D20F09">
            <w:pPr>
              <w:pStyle w:val="TableText"/>
            </w:pPr>
            <w:r w:rsidRPr="00A43594">
              <w:t>[</w:t>
            </w:r>
            <w:r w:rsidRPr="00D20F09">
              <w:rPr>
                <w:i/>
              </w:rPr>
              <w:t>Add rows as needed</w:t>
            </w:r>
            <w:r w:rsidRPr="00A43594">
              <w:t>]</w:t>
            </w:r>
          </w:p>
        </w:tc>
        <w:tc>
          <w:tcPr>
            <w:tcW w:w="2392" w:type="dxa"/>
          </w:tcPr>
          <w:p w:rsidR="00D20F09" w:rsidRDefault="00D20F09" w:rsidP="00D20F09">
            <w:pPr>
              <w:pStyle w:val="TableText"/>
            </w:pPr>
          </w:p>
        </w:tc>
        <w:tc>
          <w:tcPr>
            <w:tcW w:w="1561" w:type="dxa"/>
          </w:tcPr>
          <w:p w:rsidR="00D20F09" w:rsidRDefault="00D20F09" w:rsidP="00D20F09">
            <w:pPr>
              <w:pStyle w:val="TableText"/>
            </w:pPr>
          </w:p>
        </w:tc>
        <w:tc>
          <w:tcPr>
            <w:tcW w:w="1561" w:type="dxa"/>
          </w:tcPr>
          <w:p w:rsidR="00D20F09" w:rsidRDefault="00D20F09" w:rsidP="00D20F09">
            <w:pPr>
              <w:pStyle w:val="TableText"/>
            </w:pPr>
          </w:p>
        </w:tc>
        <w:tc>
          <w:tcPr>
            <w:tcW w:w="1056" w:type="dxa"/>
          </w:tcPr>
          <w:p w:rsidR="00D20F09" w:rsidRDefault="00D20F09" w:rsidP="00D20F09">
            <w:pPr>
              <w:pStyle w:val="TableText"/>
            </w:pPr>
          </w:p>
        </w:tc>
      </w:tr>
    </w:tbl>
    <w:p w:rsidR="00D20F09" w:rsidRDefault="00D20F09" w:rsidP="00D20F09">
      <w:pPr>
        <w:pStyle w:val="Heading3"/>
      </w:pPr>
      <w:bookmarkStart w:id="7" w:name="_Toc511892350"/>
      <w:bookmarkStart w:id="8" w:name="_Toc511966562"/>
      <w:r>
        <w:t>CLIMATE RISK MANAGEMENT</w:t>
      </w:r>
      <w:bookmarkEnd w:id="7"/>
      <w:bookmarkEnd w:id="8"/>
      <w:r>
        <w:t xml:space="preserve"> </w:t>
      </w:r>
    </w:p>
    <w:p w:rsidR="00D20F09" w:rsidRDefault="00D20F09" w:rsidP="00D20F09">
      <w:r>
        <w:t>[</w:t>
      </w:r>
      <w:r w:rsidRPr="00D20F09">
        <w:rPr>
          <w:i/>
        </w:rPr>
        <w:t>Provide a summary of the climate risk management results and how they will be addressed in the project/activity</w:t>
      </w:r>
      <w:r>
        <w:t>.]</w:t>
      </w:r>
    </w:p>
    <w:p w:rsidR="00D20F09" w:rsidRDefault="00D20F09" w:rsidP="00D20F09">
      <w:pPr>
        <w:pStyle w:val="Heading3"/>
      </w:pPr>
      <w:bookmarkStart w:id="9" w:name="_Toc511892351"/>
      <w:bookmarkStart w:id="10" w:name="_Toc511966563"/>
      <w:r>
        <w:t>BEO SPECIFIED CONDITIONS OF APPROVAL</w:t>
      </w:r>
      <w:bookmarkEnd w:id="9"/>
      <w:bookmarkEnd w:id="10"/>
    </w:p>
    <w:p w:rsidR="00D20F09" w:rsidRDefault="00D20F09" w:rsidP="00D20F09">
      <w:r>
        <w:t>[</w:t>
      </w:r>
      <w:r w:rsidRPr="00D20F09">
        <w:rPr>
          <w:b/>
          <w:i/>
        </w:rPr>
        <w:t>BEOs may provide specific conditions tied to their approvals. Please follow Bureau-specific guidance</w:t>
      </w:r>
      <w:r w:rsidRPr="00D20F09">
        <w:rPr>
          <w:i/>
        </w:rPr>
        <w:t>. In cases where no additional conditions of approval are required, this section receives a “N/A”. In the event the BEO wishes to provide further commentary regarding the analysis, they may do so here. This approach is used to provide direct and specific conditions to the IPs and may be presented in three parts: 1) Issue; 2) Discussion; 3) Condition</w:t>
      </w:r>
      <w:r>
        <w:t>.]</w:t>
      </w:r>
    </w:p>
    <w:p w:rsidR="00122C09" w:rsidRDefault="00122C09" w:rsidP="00D20F09"/>
    <w:p w:rsidR="00D20F09" w:rsidRDefault="00D20F09" w:rsidP="00D20F09">
      <w:pPr>
        <w:pStyle w:val="Heading3"/>
      </w:pPr>
      <w:bookmarkStart w:id="11" w:name="_Toc511892352"/>
      <w:bookmarkStart w:id="12" w:name="_Toc511966564"/>
      <w:r>
        <w:lastRenderedPageBreak/>
        <w:t>IMPLEMENTATION</w:t>
      </w:r>
      <w:bookmarkEnd w:id="11"/>
      <w:bookmarkEnd w:id="12"/>
    </w:p>
    <w:p w:rsidR="008E43D5" w:rsidRDefault="00D20F09" w:rsidP="00D20F09">
      <w:r>
        <w:t xml:space="preserve">In accordance with 22CFR216 and Agency policy, the conditions and requirements of this document become mandatory upon approval. This includes the relevant limitations, conditions and requirements in this document as stated in Sections 3, 4, and 5 of the IEE and any BEO Specified Conditions of Approval. </w:t>
      </w:r>
      <w:r w:rsidR="008E43D5">
        <w:br w:type="page"/>
      </w:r>
    </w:p>
    <w:p w:rsidR="00D20F09" w:rsidRDefault="00D20F09" w:rsidP="00122C09">
      <w:pPr>
        <w:pStyle w:val="Heading1"/>
      </w:pPr>
      <w:bookmarkStart w:id="13" w:name="_Toc511892353"/>
      <w:bookmarkStart w:id="14" w:name="_Toc511966565"/>
      <w:r>
        <w:lastRenderedPageBreak/>
        <w:t>USAID APPROVAL OF INITIAL ENVIRONMENTAL EXAMINATION</w:t>
      </w:r>
      <w:bookmarkEnd w:id="13"/>
      <w:bookmarkEnd w:id="14"/>
    </w:p>
    <w:p w:rsidR="00D20F09" w:rsidRPr="00D20F09" w:rsidRDefault="00D20F09" w:rsidP="00D20F09">
      <w:pPr>
        <w:rPr>
          <w:b/>
        </w:rPr>
      </w:pPr>
      <w:r w:rsidRPr="00D20F09">
        <w:rPr>
          <w:b/>
        </w:rPr>
        <w:t xml:space="preserve">PROJECT/ACTIVITY NAME: </w:t>
      </w:r>
      <w:r w:rsidRPr="00D20F09">
        <w:t xml:space="preserve">___________________________________________________ </w:t>
      </w:r>
    </w:p>
    <w:p w:rsidR="00D20F09" w:rsidRDefault="00D20F09" w:rsidP="00D20F09">
      <w:r w:rsidRPr="00D20F09">
        <w:rPr>
          <w:b/>
        </w:rPr>
        <w:t>Bureau Tracking ID:</w:t>
      </w:r>
      <w:r w:rsidRPr="00D20F09">
        <w:t xml:space="preserve"> ______________________ </w:t>
      </w:r>
    </w:p>
    <w:p w:rsidR="00721631" w:rsidRDefault="00D20F09" w:rsidP="00D20F09">
      <w:r>
        <w:t>[</w:t>
      </w:r>
      <w:r w:rsidRPr="00D20F09">
        <w:rPr>
          <w:b/>
          <w:i/>
        </w:rPr>
        <w:t>The routing process and associated signature blocks may be customized by Bureau or Mission. Please follow Bureau- or Mission-specific guidance</w:t>
      </w:r>
      <w:r w:rsidRPr="00D20F09">
        <w:rPr>
          <w:i/>
        </w:rPr>
        <w:t>. Include signature blocks in accordance with Bureau and/or Mission policy. At a minimum include the noted required signatures. Concurrence by multiple BEOs required for mixed funding steams and geographic responsibilities. Add/Delete other signatures as necessary</w:t>
      </w:r>
      <w:r>
        <w:t>.]</w:t>
      </w:r>
    </w:p>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6081"/>
        <w:gridCol w:w="252"/>
        <w:gridCol w:w="1443"/>
      </w:tblGrid>
      <w:tr w:rsidR="005E35A4" w:rsidRPr="005E35A4" w:rsidTr="005E35A4">
        <w:trPr>
          <w:jc w:val="center"/>
        </w:trPr>
        <w:tc>
          <w:tcPr>
            <w:tcW w:w="1584" w:type="dxa"/>
          </w:tcPr>
          <w:p w:rsidR="005E35A4" w:rsidRPr="005E35A4" w:rsidRDefault="005E35A4" w:rsidP="005E35A4">
            <w:pPr>
              <w:pStyle w:val="TableText"/>
              <w:rPr>
                <w:b/>
              </w:rPr>
            </w:pPr>
            <w:r w:rsidRPr="005E35A4">
              <w:rPr>
                <w:b/>
              </w:rPr>
              <w:t>Approval:</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rPr>
                <w:b/>
              </w:rPr>
            </w:pPr>
          </w:p>
        </w:tc>
        <w:tc>
          <w:tcPr>
            <w:tcW w:w="6081" w:type="dxa"/>
            <w:tcBorders>
              <w:top w:val="single" w:sz="4" w:space="0" w:color="auto"/>
            </w:tcBorders>
          </w:tcPr>
          <w:p w:rsidR="005E35A4" w:rsidRPr="005E35A4" w:rsidRDefault="005E35A4" w:rsidP="005E35A4">
            <w:pPr>
              <w:pStyle w:val="TableText"/>
            </w:pPr>
            <w:r w:rsidRPr="005E35A4">
              <w:t>[NAME], Mission Director or Washington DC Equivalent [</w:t>
            </w:r>
            <w:r w:rsidRPr="005E35A4">
              <w:rPr>
                <w:i/>
              </w:rPr>
              <w:t>required</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pPr>
            <w:r w:rsidRPr="005E35A4">
              <w:t>Clearance: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pPr>
          </w:p>
        </w:tc>
        <w:tc>
          <w:tcPr>
            <w:tcW w:w="6081" w:type="dxa"/>
            <w:tcBorders>
              <w:top w:val="single" w:sz="4" w:space="0" w:color="auto"/>
            </w:tcBorders>
          </w:tcPr>
          <w:p w:rsidR="005E35A4" w:rsidRPr="005E35A4" w:rsidRDefault="005E35A4" w:rsidP="005E35A4">
            <w:pPr>
              <w:pStyle w:val="TableText"/>
            </w:pPr>
            <w:r w:rsidRPr="005E35A4">
              <w:t>[NAME], Activity Manager [</w:t>
            </w:r>
            <w:r w:rsidRPr="005E35A4">
              <w:rPr>
                <w:i/>
              </w:rPr>
              <w:t>as appropriate</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pPr>
            <w:r w:rsidRPr="005E35A4">
              <w:t>Clearance: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pPr>
          </w:p>
        </w:tc>
        <w:tc>
          <w:tcPr>
            <w:tcW w:w="6081" w:type="dxa"/>
            <w:tcBorders>
              <w:top w:val="single" w:sz="4" w:space="0" w:color="auto"/>
            </w:tcBorders>
          </w:tcPr>
          <w:p w:rsidR="005E35A4" w:rsidRPr="005E35A4" w:rsidRDefault="005E35A4" w:rsidP="005E35A4">
            <w:pPr>
              <w:pStyle w:val="TableText"/>
            </w:pPr>
            <w:r w:rsidRPr="005E35A4">
              <w:t>[NAME], A/COR [</w:t>
            </w:r>
            <w:r w:rsidRPr="005E35A4">
              <w:rPr>
                <w:i/>
              </w:rPr>
              <w:t>required</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pPr>
            <w:r w:rsidRPr="005E35A4">
              <w:t>Clearance: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pPr>
          </w:p>
        </w:tc>
        <w:tc>
          <w:tcPr>
            <w:tcW w:w="6081" w:type="dxa"/>
            <w:tcBorders>
              <w:top w:val="single" w:sz="4" w:space="0" w:color="auto"/>
            </w:tcBorders>
          </w:tcPr>
          <w:p w:rsidR="005E35A4" w:rsidRPr="005E35A4" w:rsidRDefault="005E35A4" w:rsidP="005E35A4">
            <w:pPr>
              <w:pStyle w:val="TableText"/>
            </w:pPr>
            <w:r w:rsidRPr="005E35A4">
              <w:t>[NAME], Mission Environmental Officer [</w:t>
            </w:r>
            <w:r w:rsidRPr="005E35A4">
              <w:rPr>
                <w:i/>
              </w:rPr>
              <w:t>as appropriate</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pPr>
            <w:r w:rsidRPr="005E35A4">
              <w:t>Clearance: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pPr>
          </w:p>
        </w:tc>
        <w:tc>
          <w:tcPr>
            <w:tcW w:w="6081" w:type="dxa"/>
            <w:tcBorders>
              <w:top w:val="single" w:sz="4" w:space="0" w:color="auto"/>
            </w:tcBorders>
          </w:tcPr>
          <w:p w:rsidR="005E35A4" w:rsidRPr="005E35A4" w:rsidRDefault="005E35A4" w:rsidP="005E35A4">
            <w:pPr>
              <w:pStyle w:val="TableText"/>
            </w:pPr>
            <w:r w:rsidRPr="005E35A4">
              <w:t>[NAME], Regional Environmental Advisor [</w:t>
            </w:r>
            <w:r w:rsidRPr="005E35A4">
              <w:rPr>
                <w:i/>
              </w:rPr>
              <w:t>as appropriate</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pPr>
            <w:r w:rsidRPr="005E35A4">
              <w:t>Clearance: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pPr>
          </w:p>
        </w:tc>
        <w:tc>
          <w:tcPr>
            <w:tcW w:w="6081" w:type="dxa"/>
            <w:tcBorders>
              <w:top w:val="single" w:sz="4" w:space="0" w:color="auto"/>
            </w:tcBorders>
          </w:tcPr>
          <w:p w:rsidR="005E35A4" w:rsidRPr="005E35A4" w:rsidRDefault="005E35A4" w:rsidP="005E35A4">
            <w:pPr>
              <w:pStyle w:val="TableText"/>
            </w:pPr>
            <w:r w:rsidRPr="005E35A4">
              <w:t>[NAME], Regional Legal Officer [</w:t>
            </w:r>
            <w:r w:rsidRPr="005E35A4">
              <w:rPr>
                <w:i/>
              </w:rPr>
              <w:t>as appropriate</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pPr>
            <w:r w:rsidRPr="005E35A4">
              <w:t>Clearance: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pPr>
          </w:p>
        </w:tc>
        <w:tc>
          <w:tcPr>
            <w:tcW w:w="6081" w:type="dxa"/>
            <w:tcBorders>
              <w:top w:val="single" w:sz="4" w:space="0" w:color="auto"/>
            </w:tcBorders>
          </w:tcPr>
          <w:p w:rsidR="005E35A4" w:rsidRPr="005E35A4" w:rsidRDefault="005E35A4" w:rsidP="005E35A4">
            <w:pPr>
              <w:pStyle w:val="TableText"/>
            </w:pPr>
            <w:r w:rsidRPr="005E35A4">
              <w:t>[NAME], Climate Integration Lead [</w:t>
            </w:r>
            <w:r w:rsidRPr="005E35A4">
              <w:rPr>
                <w:i/>
              </w:rPr>
              <w:t>as appropriate</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pPr>
            <w:r w:rsidRPr="005E35A4">
              <w:t>Clearance: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pPr>
          </w:p>
        </w:tc>
        <w:tc>
          <w:tcPr>
            <w:tcW w:w="6081" w:type="dxa"/>
            <w:tcBorders>
              <w:top w:val="single" w:sz="4" w:space="0" w:color="auto"/>
            </w:tcBorders>
          </w:tcPr>
          <w:p w:rsidR="005E35A4" w:rsidRPr="005E35A4" w:rsidRDefault="005E35A4" w:rsidP="005E35A4">
            <w:pPr>
              <w:pStyle w:val="TableText"/>
            </w:pPr>
            <w:r w:rsidRPr="005E35A4">
              <w:t>[NAME], Other [</w:t>
            </w:r>
            <w:r w:rsidRPr="005E35A4">
              <w:rPr>
                <w:i/>
              </w:rPr>
              <w:t>as appropriate</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rPr>
                <w:b/>
              </w:rPr>
            </w:pPr>
            <w:r w:rsidRPr="005E35A4">
              <w:rPr>
                <w:b/>
              </w:rPr>
              <w:t>Concurrence: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rPr>
                <w:b/>
              </w:rPr>
            </w:pPr>
          </w:p>
        </w:tc>
        <w:tc>
          <w:tcPr>
            <w:tcW w:w="6081" w:type="dxa"/>
            <w:tcBorders>
              <w:top w:val="single" w:sz="4" w:space="0" w:color="auto"/>
            </w:tcBorders>
          </w:tcPr>
          <w:p w:rsidR="005E35A4" w:rsidRPr="005E35A4" w:rsidRDefault="005E35A4" w:rsidP="005E35A4">
            <w:pPr>
              <w:pStyle w:val="TableText"/>
            </w:pPr>
            <w:r w:rsidRPr="005E35A4">
              <w:t xml:space="preserve">[NAME], </w:t>
            </w:r>
            <w:r w:rsidRPr="005E35A4">
              <w:rPr>
                <w:u w:val="single"/>
              </w:rPr>
              <w:t>________</w:t>
            </w:r>
            <w:r w:rsidRPr="005E35A4">
              <w:t xml:space="preserve"> Bureau Environmental Officer [</w:t>
            </w:r>
            <w:r w:rsidRPr="005E35A4">
              <w:rPr>
                <w:i/>
              </w:rPr>
              <w:t>required</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r w:rsidR="005E35A4" w:rsidRPr="005E35A4" w:rsidTr="005E35A4">
        <w:trPr>
          <w:jc w:val="center"/>
        </w:trPr>
        <w:tc>
          <w:tcPr>
            <w:tcW w:w="1584" w:type="dxa"/>
          </w:tcPr>
          <w:p w:rsidR="005E35A4" w:rsidRPr="005E35A4" w:rsidRDefault="005E35A4" w:rsidP="005E35A4">
            <w:pPr>
              <w:pStyle w:val="TableText"/>
              <w:rPr>
                <w:b/>
              </w:rPr>
            </w:pPr>
            <w:r w:rsidRPr="005E35A4">
              <w:rPr>
                <w:b/>
              </w:rPr>
              <w:t>Concurrence:</w:t>
            </w:r>
          </w:p>
        </w:tc>
        <w:tc>
          <w:tcPr>
            <w:tcW w:w="6081" w:type="dxa"/>
            <w:tcBorders>
              <w:bottom w:val="single" w:sz="4" w:space="0" w:color="auto"/>
            </w:tcBorders>
          </w:tcPr>
          <w:p w:rsidR="005E35A4" w:rsidRPr="005E35A4" w:rsidRDefault="005E35A4" w:rsidP="005E35A4">
            <w:pPr>
              <w:pStyle w:val="TableText"/>
            </w:pPr>
          </w:p>
        </w:tc>
        <w:tc>
          <w:tcPr>
            <w:tcW w:w="252" w:type="dxa"/>
          </w:tcPr>
          <w:p w:rsidR="005E35A4" w:rsidRPr="005E35A4" w:rsidRDefault="005E35A4" w:rsidP="005E35A4">
            <w:pPr>
              <w:pStyle w:val="TableText"/>
            </w:pPr>
          </w:p>
        </w:tc>
        <w:tc>
          <w:tcPr>
            <w:tcW w:w="1443" w:type="dxa"/>
            <w:tcBorders>
              <w:bottom w:val="single" w:sz="4" w:space="0" w:color="auto"/>
            </w:tcBorders>
          </w:tcPr>
          <w:p w:rsidR="005E35A4" w:rsidRPr="005E35A4" w:rsidRDefault="005E35A4" w:rsidP="005E35A4">
            <w:pPr>
              <w:pStyle w:val="TableText"/>
            </w:pPr>
          </w:p>
        </w:tc>
      </w:tr>
      <w:tr w:rsidR="005E35A4" w:rsidRPr="005E35A4" w:rsidTr="005E35A4">
        <w:trPr>
          <w:jc w:val="center"/>
        </w:trPr>
        <w:tc>
          <w:tcPr>
            <w:tcW w:w="1584" w:type="dxa"/>
          </w:tcPr>
          <w:p w:rsidR="005E35A4" w:rsidRPr="005E35A4" w:rsidRDefault="005E35A4" w:rsidP="005E35A4">
            <w:pPr>
              <w:pStyle w:val="TableText"/>
              <w:rPr>
                <w:b/>
              </w:rPr>
            </w:pPr>
          </w:p>
        </w:tc>
        <w:tc>
          <w:tcPr>
            <w:tcW w:w="6081" w:type="dxa"/>
            <w:tcBorders>
              <w:top w:val="single" w:sz="4" w:space="0" w:color="auto"/>
            </w:tcBorders>
          </w:tcPr>
          <w:p w:rsidR="005E35A4" w:rsidRPr="005E35A4" w:rsidRDefault="005E35A4" w:rsidP="005E35A4">
            <w:pPr>
              <w:pStyle w:val="TableText"/>
            </w:pPr>
            <w:r w:rsidRPr="005E35A4">
              <w:t xml:space="preserve">[NAME], </w:t>
            </w:r>
            <w:r w:rsidRPr="005E35A4">
              <w:rPr>
                <w:u w:val="single"/>
              </w:rPr>
              <w:t>________</w:t>
            </w:r>
            <w:r w:rsidRPr="005E35A4">
              <w:t xml:space="preserve"> Bureau Environmental Officer [</w:t>
            </w:r>
            <w:r w:rsidRPr="005E35A4">
              <w:rPr>
                <w:i/>
              </w:rPr>
              <w:t>other BEOs required for cross Bureau funding or geographic responsibilities</w:t>
            </w:r>
            <w:r w:rsidRPr="005E35A4">
              <w:t>]</w:t>
            </w:r>
          </w:p>
        </w:tc>
        <w:tc>
          <w:tcPr>
            <w:tcW w:w="252" w:type="dxa"/>
          </w:tcPr>
          <w:p w:rsidR="005E35A4" w:rsidRPr="005E35A4" w:rsidRDefault="005E35A4" w:rsidP="005E35A4">
            <w:pPr>
              <w:pStyle w:val="TableText"/>
            </w:pPr>
          </w:p>
        </w:tc>
        <w:tc>
          <w:tcPr>
            <w:tcW w:w="1443" w:type="dxa"/>
            <w:tcBorders>
              <w:top w:val="single" w:sz="4" w:space="0" w:color="auto"/>
            </w:tcBorders>
          </w:tcPr>
          <w:p w:rsidR="005E35A4" w:rsidRPr="005E35A4" w:rsidRDefault="005E35A4" w:rsidP="005E35A4">
            <w:pPr>
              <w:pStyle w:val="TableText"/>
            </w:pPr>
            <w:r w:rsidRPr="005E35A4">
              <w:t>Date</w:t>
            </w:r>
          </w:p>
        </w:tc>
      </w:tr>
    </w:tbl>
    <w:p w:rsidR="005E35A4" w:rsidRDefault="005E35A4" w:rsidP="00D20F09"/>
    <w:p w:rsidR="005E35A4" w:rsidRPr="005E35A4" w:rsidRDefault="005E35A4" w:rsidP="00D20F09">
      <w:pPr>
        <w:rPr>
          <w:b/>
        </w:rPr>
      </w:pPr>
      <w:r w:rsidRPr="005E35A4">
        <w:rPr>
          <w:b/>
        </w:rPr>
        <w:t>DISTRIBUTION: [</w:t>
      </w:r>
      <w:r w:rsidRPr="005E35A4">
        <w:rPr>
          <w:b/>
          <w:i/>
        </w:rPr>
        <w:t>Distribution lists may be customized by Bureau or Mission. Please follow Bureau- or Mission-specific guidance</w:t>
      </w:r>
      <w:r w:rsidRPr="005E35A4">
        <w:rPr>
          <w:b/>
        </w:rPr>
        <w:t>.]</w:t>
      </w:r>
    </w:p>
    <w:p w:rsidR="00D20F09" w:rsidRDefault="00D20F09" w:rsidP="00721631"/>
    <w:p w:rsidR="005E35A4" w:rsidRDefault="005E35A4" w:rsidP="00721631">
      <w:pPr>
        <w:sectPr w:rsidR="005E35A4" w:rsidSect="001C330E">
          <w:footerReference w:type="even" r:id="rId9"/>
          <w:footerReference w:type="default" r:id="rId10"/>
          <w:footerReference w:type="first" r:id="rId11"/>
          <w:pgSz w:w="12240" w:h="15840"/>
          <w:pgMar w:top="1440" w:right="1440" w:bottom="1440" w:left="1440" w:header="720" w:footer="720" w:gutter="0"/>
          <w:cols w:space="720"/>
          <w:docGrid w:linePitch="299"/>
        </w:sectPr>
      </w:pPr>
    </w:p>
    <w:p w:rsidR="00A05B5E" w:rsidRDefault="00A05B5E" w:rsidP="00A05B5E">
      <w:pPr>
        <w:pStyle w:val="Title"/>
      </w:pPr>
      <w:r>
        <w:lastRenderedPageBreak/>
        <w:t>INITIAL ENVIRONMENTAL EXAMINATION</w:t>
      </w:r>
    </w:p>
    <w:p w:rsidR="00A05B5E" w:rsidRDefault="00A05B5E" w:rsidP="00A05B5E"/>
    <w:p w:rsidR="00A05B5E" w:rsidRPr="00A05B5E" w:rsidRDefault="00A05B5E" w:rsidP="00A05B5E">
      <w:pPr>
        <w:rPr>
          <w:b/>
        </w:rPr>
      </w:pPr>
      <w:r w:rsidRPr="00A05B5E">
        <w:rPr>
          <w:b/>
        </w:rPr>
        <w:t xml:space="preserve">PROJECT/ACTIVITY NAME: ___________________________________________________ </w:t>
      </w:r>
    </w:p>
    <w:p w:rsidR="00D20F09" w:rsidRDefault="00A05B5E" w:rsidP="00A05B5E">
      <w:pPr>
        <w:rPr>
          <w:b/>
        </w:rPr>
      </w:pPr>
      <w:r w:rsidRPr="00A05B5E">
        <w:rPr>
          <w:b/>
        </w:rPr>
        <w:t>Bureau Tracking ID: ______________________</w:t>
      </w:r>
    </w:p>
    <w:p w:rsidR="00BF3185" w:rsidRDefault="00BF3185" w:rsidP="00A05B5E">
      <w:r>
        <w:t>[</w:t>
      </w:r>
      <w:r w:rsidR="000F7E7B" w:rsidRPr="000F7E7B">
        <w:rPr>
          <w:i/>
        </w:rPr>
        <w:t>To update the table of Contents, click References ribbon &gt; Update Table &gt; Update entire table. After this, delete from the table of Contents all Headings that appears before 1.0 Background</w:t>
      </w:r>
      <w:r>
        <w:rPr>
          <w:i/>
        </w:rPr>
        <w:t>.</w:t>
      </w:r>
      <w:r>
        <w:t>]</w:t>
      </w:r>
    </w:p>
    <w:sdt>
      <w:sdtPr>
        <w:rPr>
          <w:b w:val="0"/>
          <w:bCs w:val="0"/>
          <w:caps w:val="0"/>
          <w:noProof w:val="0"/>
          <w:color w:val="auto"/>
          <w:sz w:val="22"/>
          <w:szCs w:val="22"/>
        </w:rPr>
        <w:id w:val="173623596"/>
        <w:docPartObj>
          <w:docPartGallery w:val="Table of Contents"/>
          <w:docPartUnique/>
        </w:docPartObj>
      </w:sdtPr>
      <w:sdtEndPr/>
      <w:sdtContent>
        <w:p w:rsidR="001957E1" w:rsidRDefault="001957E1" w:rsidP="001957E1">
          <w:pPr>
            <w:pStyle w:val="TOCHeading"/>
          </w:pPr>
          <w:r>
            <w:t>Contents</w:t>
          </w:r>
        </w:p>
        <w:p w:rsidR="00674B19" w:rsidRDefault="001957E1">
          <w:pPr>
            <w:pStyle w:val="TOC1"/>
            <w:rPr>
              <w:rFonts w:asciiTheme="minorHAnsi" w:eastAsiaTheme="minorEastAsia" w:hAnsiTheme="minorHAnsi" w:cstheme="minorBidi"/>
              <w:b w:val="0"/>
              <w:noProof/>
            </w:rPr>
          </w:pPr>
          <w:r>
            <w:fldChar w:fldCharType="begin"/>
          </w:r>
          <w:r>
            <w:instrText xml:space="preserve"> TOC \h \z \t "Heading 1,1,Heading 3,2" </w:instrText>
          </w:r>
          <w:r>
            <w:fldChar w:fldCharType="separate"/>
          </w:r>
          <w:hyperlink w:anchor="_Toc511966566" w:history="1">
            <w:r w:rsidR="00674B19" w:rsidRPr="00C82B10">
              <w:rPr>
                <w:rStyle w:val="Hyperlink"/>
                <w:noProof/>
              </w:rPr>
              <w:t>1.0 PROJECT/ACTIVITY DESCRIPTION</w:t>
            </w:r>
            <w:r w:rsidR="00674B19">
              <w:rPr>
                <w:noProof/>
                <w:webHidden/>
              </w:rPr>
              <w:tab/>
            </w:r>
            <w:r w:rsidR="00674B19">
              <w:rPr>
                <w:noProof/>
                <w:webHidden/>
              </w:rPr>
              <w:fldChar w:fldCharType="begin"/>
            </w:r>
            <w:r w:rsidR="00674B19">
              <w:rPr>
                <w:noProof/>
                <w:webHidden/>
              </w:rPr>
              <w:instrText xml:space="preserve"> PAGEREF _Toc511966566 \h </w:instrText>
            </w:r>
            <w:r w:rsidR="00674B19">
              <w:rPr>
                <w:noProof/>
                <w:webHidden/>
              </w:rPr>
            </w:r>
            <w:r w:rsidR="00674B19">
              <w:rPr>
                <w:noProof/>
                <w:webHidden/>
              </w:rPr>
              <w:fldChar w:fldCharType="separate"/>
            </w:r>
            <w:r w:rsidR="00674B19">
              <w:rPr>
                <w:noProof/>
                <w:webHidden/>
              </w:rPr>
              <w:t>3</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67" w:history="1">
            <w:r w:rsidR="00674B19" w:rsidRPr="00C82B10">
              <w:rPr>
                <w:rStyle w:val="Hyperlink"/>
                <w:noProof/>
              </w:rPr>
              <w:t>1.1 PURPOSE AND SCOPE OF IEE</w:t>
            </w:r>
            <w:r w:rsidR="00674B19">
              <w:rPr>
                <w:noProof/>
                <w:webHidden/>
              </w:rPr>
              <w:tab/>
            </w:r>
            <w:r w:rsidR="00674B19">
              <w:rPr>
                <w:noProof/>
                <w:webHidden/>
              </w:rPr>
              <w:fldChar w:fldCharType="begin"/>
            </w:r>
            <w:r w:rsidR="00674B19">
              <w:rPr>
                <w:noProof/>
                <w:webHidden/>
              </w:rPr>
              <w:instrText xml:space="preserve"> PAGEREF _Toc511966567 \h </w:instrText>
            </w:r>
            <w:r w:rsidR="00674B19">
              <w:rPr>
                <w:noProof/>
                <w:webHidden/>
              </w:rPr>
            </w:r>
            <w:r w:rsidR="00674B19">
              <w:rPr>
                <w:noProof/>
                <w:webHidden/>
              </w:rPr>
              <w:fldChar w:fldCharType="separate"/>
            </w:r>
            <w:r w:rsidR="00674B19">
              <w:rPr>
                <w:noProof/>
                <w:webHidden/>
              </w:rPr>
              <w:t>3</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68" w:history="1">
            <w:r w:rsidR="00674B19" w:rsidRPr="00C82B10">
              <w:rPr>
                <w:rStyle w:val="Hyperlink"/>
                <w:noProof/>
              </w:rPr>
              <w:t>1.2 PROJECT/ACTIVITY OVERVIEW</w:t>
            </w:r>
            <w:r w:rsidR="00674B19">
              <w:rPr>
                <w:noProof/>
                <w:webHidden/>
              </w:rPr>
              <w:tab/>
            </w:r>
            <w:r w:rsidR="00674B19">
              <w:rPr>
                <w:noProof/>
                <w:webHidden/>
              </w:rPr>
              <w:fldChar w:fldCharType="begin"/>
            </w:r>
            <w:r w:rsidR="00674B19">
              <w:rPr>
                <w:noProof/>
                <w:webHidden/>
              </w:rPr>
              <w:instrText xml:space="preserve"> PAGEREF _Toc511966568 \h </w:instrText>
            </w:r>
            <w:r w:rsidR="00674B19">
              <w:rPr>
                <w:noProof/>
                <w:webHidden/>
              </w:rPr>
            </w:r>
            <w:r w:rsidR="00674B19">
              <w:rPr>
                <w:noProof/>
                <w:webHidden/>
              </w:rPr>
              <w:fldChar w:fldCharType="separate"/>
            </w:r>
            <w:r w:rsidR="00674B19">
              <w:rPr>
                <w:noProof/>
                <w:webHidden/>
              </w:rPr>
              <w:t>3</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69" w:history="1">
            <w:r w:rsidR="00674B19" w:rsidRPr="00C82B10">
              <w:rPr>
                <w:rStyle w:val="Hyperlink"/>
                <w:noProof/>
              </w:rPr>
              <w:t>1.3 PROJECT/ACTIVITY DESCRIPTION</w:t>
            </w:r>
            <w:r w:rsidR="00674B19">
              <w:rPr>
                <w:noProof/>
                <w:webHidden/>
              </w:rPr>
              <w:tab/>
            </w:r>
            <w:r w:rsidR="00674B19">
              <w:rPr>
                <w:noProof/>
                <w:webHidden/>
              </w:rPr>
              <w:fldChar w:fldCharType="begin"/>
            </w:r>
            <w:r w:rsidR="00674B19">
              <w:rPr>
                <w:noProof/>
                <w:webHidden/>
              </w:rPr>
              <w:instrText xml:space="preserve"> PAGEREF _Toc511966569 \h </w:instrText>
            </w:r>
            <w:r w:rsidR="00674B19">
              <w:rPr>
                <w:noProof/>
                <w:webHidden/>
              </w:rPr>
            </w:r>
            <w:r w:rsidR="00674B19">
              <w:rPr>
                <w:noProof/>
                <w:webHidden/>
              </w:rPr>
              <w:fldChar w:fldCharType="separate"/>
            </w:r>
            <w:r w:rsidR="00674B19">
              <w:rPr>
                <w:noProof/>
                <w:webHidden/>
              </w:rPr>
              <w:t>3</w:t>
            </w:r>
            <w:r w:rsidR="00674B19">
              <w:rPr>
                <w:noProof/>
                <w:webHidden/>
              </w:rPr>
              <w:fldChar w:fldCharType="end"/>
            </w:r>
          </w:hyperlink>
        </w:p>
        <w:p w:rsidR="00674B19" w:rsidRDefault="00BF68ED">
          <w:pPr>
            <w:pStyle w:val="TOC1"/>
            <w:rPr>
              <w:rFonts w:asciiTheme="minorHAnsi" w:eastAsiaTheme="minorEastAsia" w:hAnsiTheme="minorHAnsi" w:cstheme="minorBidi"/>
              <w:b w:val="0"/>
              <w:noProof/>
            </w:rPr>
          </w:pPr>
          <w:hyperlink w:anchor="_Toc511966570" w:history="1">
            <w:r w:rsidR="00674B19" w:rsidRPr="00C82B10">
              <w:rPr>
                <w:rStyle w:val="Hyperlink"/>
                <w:noProof/>
              </w:rPr>
              <w:t>2.0 BASELINE ENVIRONMENTAL INFORMATION</w:t>
            </w:r>
            <w:r w:rsidR="00674B19">
              <w:rPr>
                <w:noProof/>
                <w:webHidden/>
              </w:rPr>
              <w:tab/>
            </w:r>
            <w:r w:rsidR="00674B19">
              <w:rPr>
                <w:noProof/>
                <w:webHidden/>
              </w:rPr>
              <w:fldChar w:fldCharType="begin"/>
            </w:r>
            <w:r w:rsidR="00674B19">
              <w:rPr>
                <w:noProof/>
                <w:webHidden/>
              </w:rPr>
              <w:instrText xml:space="preserve"> PAGEREF _Toc511966570 \h </w:instrText>
            </w:r>
            <w:r w:rsidR="00674B19">
              <w:rPr>
                <w:noProof/>
                <w:webHidden/>
              </w:rPr>
            </w:r>
            <w:r w:rsidR="00674B19">
              <w:rPr>
                <w:noProof/>
                <w:webHidden/>
              </w:rPr>
              <w:fldChar w:fldCharType="separate"/>
            </w:r>
            <w:r w:rsidR="00674B19">
              <w:rPr>
                <w:noProof/>
                <w:webHidden/>
              </w:rPr>
              <w:t>5</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71" w:history="1">
            <w:r w:rsidR="00674B19" w:rsidRPr="00C82B10">
              <w:rPr>
                <w:rStyle w:val="Hyperlink"/>
                <w:noProof/>
              </w:rPr>
              <w:t>2.1 LOCATIONS AFFECTED AND ENVIRONMENTAL CONTEXT (ENVIRONMENT, PHYSICAL, CLIMATE, SOCIAL)</w:t>
            </w:r>
            <w:r w:rsidR="00674B19">
              <w:rPr>
                <w:noProof/>
                <w:webHidden/>
              </w:rPr>
              <w:tab/>
            </w:r>
            <w:r w:rsidR="00674B19">
              <w:rPr>
                <w:noProof/>
                <w:webHidden/>
              </w:rPr>
              <w:fldChar w:fldCharType="begin"/>
            </w:r>
            <w:r w:rsidR="00674B19">
              <w:rPr>
                <w:noProof/>
                <w:webHidden/>
              </w:rPr>
              <w:instrText xml:space="preserve"> PAGEREF _Toc511966571 \h </w:instrText>
            </w:r>
            <w:r w:rsidR="00674B19">
              <w:rPr>
                <w:noProof/>
                <w:webHidden/>
              </w:rPr>
            </w:r>
            <w:r w:rsidR="00674B19">
              <w:rPr>
                <w:noProof/>
                <w:webHidden/>
              </w:rPr>
              <w:fldChar w:fldCharType="separate"/>
            </w:r>
            <w:r w:rsidR="00674B19">
              <w:rPr>
                <w:noProof/>
                <w:webHidden/>
              </w:rPr>
              <w:t>5</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72" w:history="1">
            <w:r w:rsidR="00674B19" w:rsidRPr="00C82B10">
              <w:rPr>
                <w:rStyle w:val="Hyperlink"/>
                <w:noProof/>
              </w:rPr>
              <w:t>2.2 APPLICABLE AND APPROPRIATE PARTNER COUNTRY AND OTHER INTERNATIONAL STANDARDS (E.G. WHO), ENVIRONMENTAL AND SOCIAL LAWS, POLICIES, AND REGULATIONS</w:t>
            </w:r>
            <w:r w:rsidR="00674B19">
              <w:rPr>
                <w:noProof/>
                <w:webHidden/>
              </w:rPr>
              <w:tab/>
            </w:r>
            <w:r w:rsidR="00674B19">
              <w:rPr>
                <w:noProof/>
                <w:webHidden/>
              </w:rPr>
              <w:fldChar w:fldCharType="begin"/>
            </w:r>
            <w:r w:rsidR="00674B19">
              <w:rPr>
                <w:noProof/>
                <w:webHidden/>
              </w:rPr>
              <w:instrText xml:space="preserve"> PAGEREF _Toc511966572 \h </w:instrText>
            </w:r>
            <w:r w:rsidR="00674B19">
              <w:rPr>
                <w:noProof/>
                <w:webHidden/>
              </w:rPr>
            </w:r>
            <w:r w:rsidR="00674B19">
              <w:rPr>
                <w:noProof/>
                <w:webHidden/>
              </w:rPr>
              <w:fldChar w:fldCharType="separate"/>
            </w:r>
            <w:r w:rsidR="00674B19">
              <w:rPr>
                <w:noProof/>
                <w:webHidden/>
              </w:rPr>
              <w:t>5</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73" w:history="1">
            <w:r w:rsidR="00674B19" w:rsidRPr="00C82B10">
              <w:rPr>
                <w:rStyle w:val="Hyperlink"/>
                <w:noProof/>
              </w:rPr>
              <w:t>2.3 COUNTRY/MINISTRY/MUNICIPALITY ENVIRONMENTAL CAPACITY ANALYSIS (AS APPROPRIATE)</w:t>
            </w:r>
            <w:r w:rsidR="00674B19">
              <w:rPr>
                <w:noProof/>
                <w:webHidden/>
              </w:rPr>
              <w:tab/>
            </w:r>
            <w:r w:rsidR="00674B19">
              <w:rPr>
                <w:noProof/>
                <w:webHidden/>
              </w:rPr>
              <w:fldChar w:fldCharType="begin"/>
            </w:r>
            <w:r w:rsidR="00674B19">
              <w:rPr>
                <w:noProof/>
                <w:webHidden/>
              </w:rPr>
              <w:instrText xml:space="preserve"> PAGEREF _Toc511966573 \h </w:instrText>
            </w:r>
            <w:r w:rsidR="00674B19">
              <w:rPr>
                <w:noProof/>
                <w:webHidden/>
              </w:rPr>
            </w:r>
            <w:r w:rsidR="00674B19">
              <w:rPr>
                <w:noProof/>
                <w:webHidden/>
              </w:rPr>
              <w:fldChar w:fldCharType="separate"/>
            </w:r>
            <w:r w:rsidR="00674B19">
              <w:rPr>
                <w:noProof/>
                <w:webHidden/>
              </w:rPr>
              <w:t>5</w:t>
            </w:r>
            <w:r w:rsidR="00674B19">
              <w:rPr>
                <w:noProof/>
                <w:webHidden/>
              </w:rPr>
              <w:fldChar w:fldCharType="end"/>
            </w:r>
          </w:hyperlink>
        </w:p>
        <w:p w:rsidR="00674B19" w:rsidRDefault="00BF68ED">
          <w:pPr>
            <w:pStyle w:val="TOC1"/>
            <w:rPr>
              <w:rFonts w:asciiTheme="minorHAnsi" w:eastAsiaTheme="minorEastAsia" w:hAnsiTheme="minorHAnsi" w:cstheme="minorBidi"/>
              <w:b w:val="0"/>
              <w:noProof/>
            </w:rPr>
          </w:pPr>
          <w:hyperlink w:anchor="_Toc511966574" w:history="1">
            <w:r w:rsidR="00674B19" w:rsidRPr="00C82B10">
              <w:rPr>
                <w:rStyle w:val="Hyperlink"/>
                <w:noProof/>
              </w:rPr>
              <w:t>3.0 ANALYSIS OF POTENTIAL ENVIRONMENTAL RISK</w:t>
            </w:r>
            <w:r w:rsidR="00674B19">
              <w:rPr>
                <w:noProof/>
                <w:webHidden/>
              </w:rPr>
              <w:tab/>
            </w:r>
            <w:r w:rsidR="00674B19">
              <w:rPr>
                <w:noProof/>
                <w:webHidden/>
              </w:rPr>
              <w:fldChar w:fldCharType="begin"/>
            </w:r>
            <w:r w:rsidR="00674B19">
              <w:rPr>
                <w:noProof/>
                <w:webHidden/>
              </w:rPr>
              <w:instrText xml:space="preserve"> PAGEREF _Toc511966574 \h </w:instrText>
            </w:r>
            <w:r w:rsidR="00674B19">
              <w:rPr>
                <w:noProof/>
                <w:webHidden/>
              </w:rPr>
            </w:r>
            <w:r w:rsidR="00674B19">
              <w:rPr>
                <w:noProof/>
                <w:webHidden/>
              </w:rPr>
              <w:fldChar w:fldCharType="separate"/>
            </w:r>
            <w:r w:rsidR="00674B19">
              <w:rPr>
                <w:noProof/>
                <w:webHidden/>
              </w:rPr>
              <w:t>6</w:t>
            </w:r>
            <w:r w:rsidR="00674B19">
              <w:rPr>
                <w:noProof/>
                <w:webHidden/>
              </w:rPr>
              <w:fldChar w:fldCharType="end"/>
            </w:r>
          </w:hyperlink>
        </w:p>
        <w:p w:rsidR="00674B19" w:rsidRDefault="00BF68ED">
          <w:pPr>
            <w:pStyle w:val="TOC1"/>
            <w:rPr>
              <w:rFonts w:asciiTheme="minorHAnsi" w:eastAsiaTheme="minorEastAsia" w:hAnsiTheme="minorHAnsi" w:cstheme="minorBidi"/>
              <w:b w:val="0"/>
              <w:noProof/>
            </w:rPr>
          </w:pPr>
          <w:hyperlink w:anchor="_Toc511966575" w:history="1">
            <w:r w:rsidR="00674B19" w:rsidRPr="00C82B10">
              <w:rPr>
                <w:rStyle w:val="Hyperlink"/>
                <w:noProof/>
              </w:rPr>
              <w:t>4.0 ENVIRONMENTAL DETERMINATIONS</w:t>
            </w:r>
            <w:r w:rsidR="00674B19">
              <w:rPr>
                <w:noProof/>
                <w:webHidden/>
              </w:rPr>
              <w:tab/>
            </w:r>
            <w:r w:rsidR="00674B19">
              <w:rPr>
                <w:noProof/>
                <w:webHidden/>
              </w:rPr>
              <w:fldChar w:fldCharType="begin"/>
            </w:r>
            <w:r w:rsidR="00674B19">
              <w:rPr>
                <w:noProof/>
                <w:webHidden/>
              </w:rPr>
              <w:instrText xml:space="preserve"> PAGEREF _Toc511966575 \h </w:instrText>
            </w:r>
            <w:r w:rsidR="00674B19">
              <w:rPr>
                <w:noProof/>
                <w:webHidden/>
              </w:rPr>
            </w:r>
            <w:r w:rsidR="00674B19">
              <w:rPr>
                <w:noProof/>
                <w:webHidden/>
              </w:rPr>
              <w:fldChar w:fldCharType="separate"/>
            </w:r>
            <w:r w:rsidR="00674B19">
              <w:rPr>
                <w:noProof/>
                <w:webHidden/>
              </w:rPr>
              <w:t>7</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76" w:history="1">
            <w:r w:rsidR="00674B19" w:rsidRPr="00C82B10">
              <w:rPr>
                <w:rStyle w:val="Hyperlink"/>
                <w:noProof/>
              </w:rPr>
              <w:t>4.1 RECOMMENDED ENVIRONMENTAL DETERMINATIONS</w:t>
            </w:r>
            <w:r w:rsidR="00674B19">
              <w:rPr>
                <w:noProof/>
                <w:webHidden/>
              </w:rPr>
              <w:tab/>
            </w:r>
            <w:r w:rsidR="00674B19">
              <w:rPr>
                <w:noProof/>
                <w:webHidden/>
              </w:rPr>
              <w:fldChar w:fldCharType="begin"/>
            </w:r>
            <w:r w:rsidR="00674B19">
              <w:rPr>
                <w:noProof/>
                <w:webHidden/>
              </w:rPr>
              <w:instrText xml:space="preserve"> PAGEREF _Toc511966576 \h </w:instrText>
            </w:r>
            <w:r w:rsidR="00674B19">
              <w:rPr>
                <w:noProof/>
                <w:webHidden/>
              </w:rPr>
            </w:r>
            <w:r w:rsidR="00674B19">
              <w:rPr>
                <w:noProof/>
                <w:webHidden/>
              </w:rPr>
              <w:fldChar w:fldCharType="separate"/>
            </w:r>
            <w:r w:rsidR="00674B19">
              <w:rPr>
                <w:noProof/>
                <w:webHidden/>
              </w:rPr>
              <w:t>7</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77" w:history="1">
            <w:r w:rsidR="00674B19" w:rsidRPr="00C82B10">
              <w:rPr>
                <w:rStyle w:val="Hyperlink"/>
                <w:noProof/>
              </w:rPr>
              <w:t>4.2 CLIMATE RISK MANAGEMENT</w:t>
            </w:r>
            <w:r w:rsidR="00674B19">
              <w:rPr>
                <w:noProof/>
                <w:webHidden/>
              </w:rPr>
              <w:tab/>
            </w:r>
            <w:r w:rsidR="00674B19">
              <w:rPr>
                <w:noProof/>
                <w:webHidden/>
              </w:rPr>
              <w:fldChar w:fldCharType="begin"/>
            </w:r>
            <w:r w:rsidR="00674B19">
              <w:rPr>
                <w:noProof/>
                <w:webHidden/>
              </w:rPr>
              <w:instrText xml:space="preserve"> PAGEREF _Toc511966577 \h </w:instrText>
            </w:r>
            <w:r w:rsidR="00674B19">
              <w:rPr>
                <w:noProof/>
                <w:webHidden/>
              </w:rPr>
            </w:r>
            <w:r w:rsidR="00674B19">
              <w:rPr>
                <w:noProof/>
                <w:webHidden/>
              </w:rPr>
              <w:fldChar w:fldCharType="separate"/>
            </w:r>
            <w:r w:rsidR="00674B19">
              <w:rPr>
                <w:noProof/>
                <w:webHidden/>
              </w:rPr>
              <w:t>8</w:t>
            </w:r>
            <w:r w:rsidR="00674B19">
              <w:rPr>
                <w:noProof/>
                <w:webHidden/>
              </w:rPr>
              <w:fldChar w:fldCharType="end"/>
            </w:r>
          </w:hyperlink>
        </w:p>
        <w:p w:rsidR="00674B19" w:rsidRDefault="00BF68ED">
          <w:pPr>
            <w:pStyle w:val="TOC1"/>
            <w:rPr>
              <w:rFonts w:asciiTheme="minorHAnsi" w:eastAsiaTheme="minorEastAsia" w:hAnsiTheme="minorHAnsi" w:cstheme="minorBidi"/>
              <w:b w:val="0"/>
              <w:noProof/>
            </w:rPr>
          </w:pPr>
          <w:hyperlink w:anchor="_Toc511966578" w:history="1">
            <w:r w:rsidR="00674B19" w:rsidRPr="00C82B10">
              <w:rPr>
                <w:rStyle w:val="Hyperlink"/>
                <w:noProof/>
              </w:rPr>
              <w:t>5.0 CONDITIONS AND MITIGATION MEASURES</w:t>
            </w:r>
            <w:r w:rsidR="00674B19">
              <w:rPr>
                <w:noProof/>
                <w:webHidden/>
              </w:rPr>
              <w:tab/>
            </w:r>
            <w:r w:rsidR="00674B19">
              <w:rPr>
                <w:noProof/>
                <w:webHidden/>
              </w:rPr>
              <w:fldChar w:fldCharType="begin"/>
            </w:r>
            <w:r w:rsidR="00674B19">
              <w:rPr>
                <w:noProof/>
                <w:webHidden/>
              </w:rPr>
              <w:instrText xml:space="preserve"> PAGEREF _Toc511966578 \h </w:instrText>
            </w:r>
            <w:r w:rsidR="00674B19">
              <w:rPr>
                <w:noProof/>
                <w:webHidden/>
              </w:rPr>
            </w:r>
            <w:r w:rsidR="00674B19">
              <w:rPr>
                <w:noProof/>
                <w:webHidden/>
              </w:rPr>
              <w:fldChar w:fldCharType="separate"/>
            </w:r>
            <w:r w:rsidR="00674B19">
              <w:rPr>
                <w:noProof/>
                <w:webHidden/>
              </w:rPr>
              <w:t>10</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79" w:history="1">
            <w:r w:rsidR="00674B19" w:rsidRPr="00C82B10">
              <w:rPr>
                <w:rStyle w:val="Hyperlink"/>
                <w:noProof/>
              </w:rPr>
              <w:t>5.1 CONDITIONS</w:t>
            </w:r>
            <w:r w:rsidR="00674B19">
              <w:rPr>
                <w:noProof/>
                <w:webHidden/>
              </w:rPr>
              <w:tab/>
            </w:r>
            <w:r w:rsidR="00674B19">
              <w:rPr>
                <w:noProof/>
                <w:webHidden/>
              </w:rPr>
              <w:fldChar w:fldCharType="begin"/>
            </w:r>
            <w:r w:rsidR="00674B19">
              <w:rPr>
                <w:noProof/>
                <w:webHidden/>
              </w:rPr>
              <w:instrText xml:space="preserve"> PAGEREF _Toc511966579 \h </w:instrText>
            </w:r>
            <w:r w:rsidR="00674B19">
              <w:rPr>
                <w:noProof/>
                <w:webHidden/>
              </w:rPr>
            </w:r>
            <w:r w:rsidR="00674B19">
              <w:rPr>
                <w:noProof/>
                <w:webHidden/>
              </w:rPr>
              <w:fldChar w:fldCharType="separate"/>
            </w:r>
            <w:r w:rsidR="00674B19">
              <w:rPr>
                <w:noProof/>
                <w:webHidden/>
              </w:rPr>
              <w:t>10</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80" w:history="1">
            <w:r w:rsidR="00674B19" w:rsidRPr="00C82B10">
              <w:rPr>
                <w:rStyle w:val="Hyperlink"/>
                <w:noProof/>
              </w:rPr>
              <w:t>5.2 AGENCY CONDITIONS</w:t>
            </w:r>
            <w:r w:rsidR="00674B19">
              <w:rPr>
                <w:noProof/>
                <w:webHidden/>
              </w:rPr>
              <w:tab/>
            </w:r>
            <w:r w:rsidR="00674B19">
              <w:rPr>
                <w:noProof/>
                <w:webHidden/>
              </w:rPr>
              <w:fldChar w:fldCharType="begin"/>
            </w:r>
            <w:r w:rsidR="00674B19">
              <w:rPr>
                <w:noProof/>
                <w:webHidden/>
              </w:rPr>
              <w:instrText xml:space="preserve"> PAGEREF _Toc511966580 \h </w:instrText>
            </w:r>
            <w:r w:rsidR="00674B19">
              <w:rPr>
                <w:noProof/>
                <w:webHidden/>
              </w:rPr>
            </w:r>
            <w:r w:rsidR="00674B19">
              <w:rPr>
                <w:noProof/>
                <w:webHidden/>
              </w:rPr>
              <w:fldChar w:fldCharType="separate"/>
            </w:r>
            <w:r w:rsidR="00674B19">
              <w:rPr>
                <w:noProof/>
                <w:webHidden/>
              </w:rPr>
              <w:t>11</w:t>
            </w:r>
            <w:r w:rsidR="00674B19">
              <w:rPr>
                <w:noProof/>
                <w:webHidden/>
              </w:rPr>
              <w:fldChar w:fldCharType="end"/>
            </w:r>
          </w:hyperlink>
        </w:p>
        <w:p w:rsidR="00674B19" w:rsidRDefault="00BF68ED">
          <w:pPr>
            <w:pStyle w:val="TOC2"/>
            <w:rPr>
              <w:rFonts w:asciiTheme="minorHAnsi" w:eastAsiaTheme="minorEastAsia" w:hAnsiTheme="minorHAnsi" w:cstheme="minorBidi"/>
              <w:noProof/>
            </w:rPr>
          </w:pPr>
          <w:hyperlink w:anchor="_Toc511966581" w:history="1">
            <w:r w:rsidR="00674B19" w:rsidRPr="00C82B10">
              <w:rPr>
                <w:rStyle w:val="Hyperlink"/>
                <w:noProof/>
              </w:rPr>
              <w:t>5.3 MITIGATION MEASURES</w:t>
            </w:r>
            <w:r w:rsidR="00674B19">
              <w:rPr>
                <w:noProof/>
                <w:webHidden/>
              </w:rPr>
              <w:tab/>
            </w:r>
            <w:r w:rsidR="00674B19">
              <w:rPr>
                <w:noProof/>
                <w:webHidden/>
              </w:rPr>
              <w:fldChar w:fldCharType="begin"/>
            </w:r>
            <w:r w:rsidR="00674B19">
              <w:rPr>
                <w:noProof/>
                <w:webHidden/>
              </w:rPr>
              <w:instrText xml:space="preserve"> PAGEREF _Toc511966581 \h </w:instrText>
            </w:r>
            <w:r w:rsidR="00674B19">
              <w:rPr>
                <w:noProof/>
                <w:webHidden/>
              </w:rPr>
            </w:r>
            <w:r w:rsidR="00674B19">
              <w:rPr>
                <w:noProof/>
                <w:webHidden/>
              </w:rPr>
              <w:fldChar w:fldCharType="separate"/>
            </w:r>
            <w:r w:rsidR="00674B19">
              <w:rPr>
                <w:noProof/>
                <w:webHidden/>
              </w:rPr>
              <w:t>12</w:t>
            </w:r>
            <w:r w:rsidR="00674B19">
              <w:rPr>
                <w:noProof/>
                <w:webHidden/>
              </w:rPr>
              <w:fldChar w:fldCharType="end"/>
            </w:r>
          </w:hyperlink>
        </w:p>
        <w:p w:rsidR="00674B19" w:rsidRDefault="00BF68ED">
          <w:pPr>
            <w:pStyle w:val="TOC1"/>
            <w:tabs>
              <w:tab w:val="left" w:pos="660"/>
            </w:tabs>
            <w:rPr>
              <w:rFonts w:asciiTheme="minorHAnsi" w:eastAsiaTheme="minorEastAsia" w:hAnsiTheme="minorHAnsi" w:cstheme="minorBidi"/>
              <w:b w:val="0"/>
              <w:noProof/>
            </w:rPr>
          </w:pPr>
          <w:hyperlink w:anchor="_Toc511966582" w:history="1">
            <w:r w:rsidR="00674B19" w:rsidRPr="00C82B10">
              <w:rPr>
                <w:rStyle w:val="Hyperlink"/>
                <w:noProof/>
              </w:rPr>
              <w:t>6.0</w:t>
            </w:r>
            <w:r w:rsidR="00674B19">
              <w:rPr>
                <w:rFonts w:asciiTheme="minorHAnsi" w:eastAsiaTheme="minorEastAsia" w:hAnsiTheme="minorHAnsi" w:cstheme="minorBidi"/>
                <w:b w:val="0"/>
                <w:noProof/>
              </w:rPr>
              <w:tab/>
            </w:r>
            <w:r w:rsidR="00674B19" w:rsidRPr="00C82B10">
              <w:rPr>
                <w:rStyle w:val="Hyperlink"/>
                <w:noProof/>
              </w:rPr>
              <w:t>LIMITATIONS OF THIS INITIAL ENVIRONMENTAL EXAMINATION</w:t>
            </w:r>
            <w:r w:rsidR="00674B19">
              <w:rPr>
                <w:noProof/>
                <w:webHidden/>
              </w:rPr>
              <w:tab/>
            </w:r>
            <w:r w:rsidR="00674B19">
              <w:rPr>
                <w:noProof/>
                <w:webHidden/>
              </w:rPr>
              <w:fldChar w:fldCharType="begin"/>
            </w:r>
            <w:r w:rsidR="00674B19">
              <w:rPr>
                <w:noProof/>
                <w:webHidden/>
              </w:rPr>
              <w:instrText xml:space="preserve"> PAGEREF _Toc511966582 \h </w:instrText>
            </w:r>
            <w:r w:rsidR="00674B19">
              <w:rPr>
                <w:noProof/>
                <w:webHidden/>
              </w:rPr>
            </w:r>
            <w:r w:rsidR="00674B19">
              <w:rPr>
                <w:noProof/>
                <w:webHidden/>
              </w:rPr>
              <w:fldChar w:fldCharType="separate"/>
            </w:r>
            <w:r w:rsidR="00674B19">
              <w:rPr>
                <w:noProof/>
                <w:webHidden/>
              </w:rPr>
              <w:t>14</w:t>
            </w:r>
            <w:r w:rsidR="00674B19">
              <w:rPr>
                <w:noProof/>
                <w:webHidden/>
              </w:rPr>
              <w:fldChar w:fldCharType="end"/>
            </w:r>
          </w:hyperlink>
        </w:p>
        <w:p w:rsidR="00674B19" w:rsidRDefault="00BF68ED">
          <w:pPr>
            <w:pStyle w:val="TOC1"/>
            <w:tabs>
              <w:tab w:val="left" w:pos="660"/>
            </w:tabs>
            <w:rPr>
              <w:rFonts w:asciiTheme="minorHAnsi" w:eastAsiaTheme="minorEastAsia" w:hAnsiTheme="minorHAnsi" w:cstheme="minorBidi"/>
              <w:b w:val="0"/>
              <w:noProof/>
            </w:rPr>
          </w:pPr>
          <w:hyperlink w:anchor="_Toc511966583" w:history="1">
            <w:r w:rsidR="00674B19" w:rsidRPr="00C82B10">
              <w:rPr>
                <w:rStyle w:val="Hyperlink"/>
                <w:noProof/>
              </w:rPr>
              <w:t>7.0</w:t>
            </w:r>
            <w:r w:rsidR="00674B19">
              <w:rPr>
                <w:rFonts w:asciiTheme="minorHAnsi" w:eastAsiaTheme="minorEastAsia" w:hAnsiTheme="minorHAnsi" w:cstheme="minorBidi"/>
                <w:b w:val="0"/>
                <w:noProof/>
              </w:rPr>
              <w:tab/>
            </w:r>
            <w:r w:rsidR="00674B19" w:rsidRPr="00C82B10">
              <w:rPr>
                <w:rStyle w:val="Hyperlink"/>
                <w:noProof/>
              </w:rPr>
              <w:t>REVISIONS</w:t>
            </w:r>
            <w:r w:rsidR="00674B19">
              <w:rPr>
                <w:noProof/>
                <w:webHidden/>
              </w:rPr>
              <w:tab/>
            </w:r>
            <w:r w:rsidR="00674B19">
              <w:rPr>
                <w:noProof/>
                <w:webHidden/>
              </w:rPr>
              <w:fldChar w:fldCharType="begin"/>
            </w:r>
            <w:r w:rsidR="00674B19">
              <w:rPr>
                <w:noProof/>
                <w:webHidden/>
              </w:rPr>
              <w:instrText xml:space="preserve"> PAGEREF _Toc511966583 \h </w:instrText>
            </w:r>
            <w:r w:rsidR="00674B19">
              <w:rPr>
                <w:noProof/>
                <w:webHidden/>
              </w:rPr>
            </w:r>
            <w:r w:rsidR="00674B19">
              <w:rPr>
                <w:noProof/>
                <w:webHidden/>
              </w:rPr>
              <w:fldChar w:fldCharType="separate"/>
            </w:r>
            <w:r w:rsidR="00674B19">
              <w:rPr>
                <w:noProof/>
                <w:webHidden/>
              </w:rPr>
              <w:t>15</w:t>
            </w:r>
            <w:r w:rsidR="00674B19">
              <w:rPr>
                <w:noProof/>
                <w:webHidden/>
              </w:rPr>
              <w:fldChar w:fldCharType="end"/>
            </w:r>
          </w:hyperlink>
        </w:p>
        <w:p w:rsidR="00674B19" w:rsidRDefault="00BF68ED">
          <w:pPr>
            <w:pStyle w:val="TOC1"/>
            <w:rPr>
              <w:rFonts w:asciiTheme="minorHAnsi" w:eastAsiaTheme="minorEastAsia" w:hAnsiTheme="minorHAnsi" w:cstheme="minorBidi"/>
              <w:b w:val="0"/>
              <w:noProof/>
            </w:rPr>
          </w:pPr>
          <w:hyperlink w:anchor="_Toc511966584" w:history="1">
            <w:r w:rsidR="00674B19" w:rsidRPr="00C82B10">
              <w:rPr>
                <w:rStyle w:val="Hyperlink"/>
                <w:noProof/>
              </w:rPr>
              <w:t>ATTACHMENTS:</w:t>
            </w:r>
            <w:r w:rsidR="00674B19">
              <w:rPr>
                <w:noProof/>
                <w:webHidden/>
              </w:rPr>
              <w:tab/>
            </w:r>
            <w:r w:rsidR="00674B19">
              <w:rPr>
                <w:noProof/>
                <w:webHidden/>
              </w:rPr>
              <w:fldChar w:fldCharType="begin"/>
            </w:r>
            <w:r w:rsidR="00674B19">
              <w:rPr>
                <w:noProof/>
                <w:webHidden/>
              </w:rPr>
              <w:instrText xml:space="preserve"> PAGEREF _Toc511966584 \h </w:instrText>
            </w:r>
            <w:r w:rsidR="00674B19">
              <w:rPr>
                <w:noProof/>
                <w:webHidden/>
              </w:rPr>
            </w:r>
            <w:r w:rsidR="00674B19">
              <w:rPr>
                <w:noProof/>
                <w:webHidden/>
              </w:rPr>
              <w:fldChar w:fldCharType="separate"/>
            </w:r>
            <w:r w:rsidR="00674B19">
              <w:rPr>
                <w:noProof/>
                <w:webHidden/>
              </w:rPr>
              <w:t>16</w:t>
            </w:r>
            <w:r w:rsidR="00674B19">
              <w:rPr>
                <w:noProof/>
                <w:webHidden/>
              </w:rPr>
              <w:fldChar w:fldCharType="end"/>
            </w:r>
          </w:hyperlink>
        </w:p>
        <w:p w:rsidR="001957E1" w:rsidRPr="00A05B5E" w:rsidRDefault="001957E1" w:rsidP="001957E1">
          <w:r>
            <w:lastRenderedPageBreak/>
            <w:fldChar w:fldCharType="end"/>
          </w:r>
        </w:p>
      </w:sdtContent>
    </w:sdt>
    <w:p w:rsidR="00A05B5E" w:rsidRDefault="00A05B5E" w:rsidP="00A05B5E"/>
    <w:p w:rsidR="00A05B5E" w:rsidRDefault="00A05B5E" w:rsidP="00A05B5E">
      <w:pPr>
        <w:sectPr w:rsidR="00A05B5E" w:rsidSect="00691949">
          <w:pgSz w:w="12240" w:h="15840"/>
          <w:pgMar w:top="1440" w:right="1440" w:bottom="1440" w:left="1440" w:header="720" w:footer="720" w:gutter="0"/>
          <w:pgNumType w:start="1"/>
          <w:cols w:space="720"/>
          <w:docGrid w:linePitch="299"/>
        </w:sectPr>
      </w:pPr>
    </w:p>
    <w:p w:rsidR="00A05B5E" w:rsidRDefault="00532091" w:rsidP="00A05B5E">
      <w:pPr>
        <w:pStyle w:val="Heading1"/>
      </w:pPr>
      <w:bookmarkStart w:id="15" w:name="_Toc511966566"/>
      <w:r>
        <w:rPr>
          <w:caps w:val="0"/>
        </w:rPr>
        <w:lastRenderedPageBreak/>
        <w:t>1.0 PROJECT/ACTIVITY DESCRIPTION</w:t>
      </w:r>
      <w:bookmarkEnd w:id="15"/>
    </w:p>
    <w:p w:rsidR="00A05B5E" w:rsidRDefault="00A05B5E" w:rsidP="00A05B5E">
      <w:pPr>
        <w:pStyle w:val="Heading3"/>
      </w:pPr>
      <w:bookmarkStart w:id="16" w:name="_Toc511966567"/>
      <w:r>
        <w:t>1.1 PURPOSE AND SCOPE OF IEE</w:t>
      </w:r>
      <w:bookmarkEnd w:id="16"/>
      <w:r>
        <w:t xml:space="preserve"> </w:t>
      </w:r>
    </w:p>
    <w:p w:rsidR="00A05B5E" w:rsidRDefault="00A05B5E" w:rsidP="00A05B5E">
      <w:r>
        <w:t>[</w:t>
      </w:r>
      <w:r w:rsidRPr="00A05B5E">
        <w:rPr>
          <w:i/>
        </w:rPr>
        <w:t>This section explains the purpose and scope of the IEE. Standard language is provided below to be augmented with project/activity specifics. If the purpose is to amend a previous IEE to add scope and new activities, briefly state this and what else is changing (funding amount, life of project, geographic scope). Briefly describe how this IEE relates to any other RCEs/IEEs/EAs that cover this activity area for the mission or operating unit</w:t>
      </w:r>
      <w:r>
        <w:t>.]</w:t>
      </w:r>
    </w:p>
    <w:p w:rsidR="00A05B5E" w:rsidRDefault="00A05B5E" w:rsidP="00A05B5E">
      <w:r>
        <w:t xml:space="preserve">The purpose of this document, in accordance with Title 22, Code of Federal Regulations, Part 216 (22CFR216), is to provide a preliminary review of the reasonably foreseeable effects on the environment of the USAID intervention described herein and recommend determinations and, as appropriate, conditions, for these activities. Upon approval, these determinations become affirmed, per 22CFR216 and specified conditions become mandatory obligations of implementation. This IEE also documents the results of the project/activity level Climate Risk Management process in accordance with USAID policy (specifically, ADS 201mal). </w:t>
      </w:r>
    </w:p>
    <w:p w:rsidR="00A05B5E" w:rsidRDefault="00A05B5E" w:rsidP="00A05B5E">
      <w:r>
        <w:t>This IEE is a critical element of USAID’s mandatory environmental review and compliance process meant to achieve environmentally sound activity design and implementation. Potential environmental impacts should be addressed through formal environmental mitigation and monitoring plans (EMMPs) and/or Environmental Assessments (EAs), if needed.</w:t>
      </w:r>
    </w:p>
    <w:p w:rsidR="00A05B5E" w:rsidRDefault="00A05B5E" w:rsidP="00A05B5E">
      <w:pPr>
        <w:pStyle w:val="Heading3"/>
      </w:pPr>
      <w:bookmarkStart w:id="17" w:name="_Toc511966568"/>
      <w:r>
        <w:t>1.2 PROJECT/ACTIVITY OVERVIEW</w:t>
      </w:r>
      <w:bookmarkEnd w:id="17"/>
      <w:r>
        <w:t xml:space="preserve"> </w:t>
      </w:r>
    </w:p>
    <w:p w:rsidR="00A05B5E" w:rsidRDefault="00A05B5E" w:rsidP="00A05B5E">
      <w:r>
        <w:t>[</w:t>
      </w:r>
      <w:r w:rsidRPr="00A05B5E">
        <w:rPr>
          <w:i/>
        </w:rPr>
        <w:t>In this section provide a brief overview of the project/activity. This section typically can be derived from the Project Design Plan (PDP), Project Approval Document (PAD) or Activity Approval Document (AAD)</w:t>
      </w:r>
      <w:r>
        <w:t>.]</w:t>
      </w:r>
    </w:p>
    <w:p w:rsidR="00A05B5E" w:rsidRDefault="00A05B5E" w:rsidP="00A05B5E">
      <w:pPr>
        <w:pStyle w:val="Heading3"/>
      </w:pPr>
      <w:bookmarkStart w:id="18" w:name="_Toc511966569"/>
      <w:r>
        <w:t>1.3 PROJECT/ACTIVITY DESCRIPTION</w:t>
      </w:r>
      <w:bookmarkEnd w:id="18"/>
    </w:p>
    <w:p w:rsidR="00A05B5E" w:rsidRDefault="00A05B5E" w:rsidP="00A05B5E">
      <w:r>
        <w:t>[</w:t>
      </w:r>
      <w:r w:rsidRPr="00A05B5E">
        <w:rPr>
          <w:i/>
        </w:rPr>
        <w:t xml:space="preserve">Describe the project/activity components and sub-activities. This information can be presented in table form, see below. The information can typically be derived from the PAD/AAD. Clearly describe the project/activity and all of its planned activities/sub-activities in detail sufficient to determine whether (1) they belong to classes of actions eligible for Categorical Exclusion and (2) whether direct or indirect impacts are reasonably foreseeable. Activities must be described in plain language and in a way that is meaningful to environmental analysis. For guidance in preparing your 22CFR216 documentation, please visit </w:t>
      </w:r>
      <w:hyperlink r:id="rId12" w:history="1">
        <w:r w:rsidRPr="00EE1473">
          <w:rPr>
            <w:rStyle w:val="Hyperlink"/>
            <w:rFonts w:ascii="Arial" w:hAnsi="Arial"/>
          </w:rPr>
          <w:t>http://www.usaidgems.org/Assistant/gettingStarted.htm</w:t>
        </w:r>
      </w:hyperlink>
      <w:r>
        <w:t>.]</w:t>
      </w:r>
    </w:p>
    <w:p w:rsidR="00A05B5E" w:rsidRDefault="00A05B5E" w:rsidP="00A05B5E">
      <w:r>
        <w:t>[</w:t>
      </w:r>
      <w:r w:rsidRPr="00A05B5E">
        <w:rPr>
          <w:b/>
        </w:rPr>
        <w:t>Use of this table may be customized by Bureau. Please follow Bureau-specific guidance</w:t>
      </w:r>
      <w:r>
        <w:t>.]</w:t>
      </w:r>
    </w:p>
    <w:p w:rsidR="00A05B5E" w:rsidRPr="004B5C48" w:rsidRDefault="00A05B5E" w:rsidP="000D5B7A">
      <w:pPr>
        <w:pStyle w:val="Heading2"/>
      </w:pPr>
      <w:r w:rsidRPr="004B5C48">
        <w:t>TABLE 2: DEFINED OR ILLUSTRATIVE PROJECTS/ACTIVITIES AND SUB-ACTIVITIES</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9360"/>
      </w:tblGrid>
      <w:tr w:rsidR="00A05B5E" w:rsidTr="00A05B5E">
        <w:trPr>
          <w:jc w:val="center"/>
        </w:trPr>
        <w:tc>
          <w:tcPr>
            <w:tcW w:w="9360" w:type="dxa"/>
          </w:tcPr>
          <w:p w:rsidR="00A05B5E" w:rsidRPr="00A05B5E" w:rsidRDefault="00A05B5E" w:rsidP="00A05B5E">
            <w:pPr>
              <w:pStyle w:val="TableText"/>
              <w:rPr>
                <w:b/>
              </w:rPr>
            </w:pPr>
            <w:r w:rsidRPr="00A05B5E">
              <w:rPr>
                <w:b/>
              </w:rPr>
              <w:t>Project/Activity 1 — [Title]</w:t>
            </w:r>
          </w:p>
        </w:tc>
      </w:tr>
      <w:tr w:rsidR="00A05B5E" w:rsidTr="00A05B5E">
        <w:trPr>
          <w:jc w:val="center"/>
        </w:trPr>
        <w:tc>
          <w:tcPr>
            <w:tcW w:w="9360" w:type="dxa"/>
          </w:tcPr>
          <w:p w:rsidR="00A05B5E" w:rsidRPr="004E3402" w:rsidRDefault="00A05B5E" w:rsidP="00A05B5E">
            <w:pPr>
              <w:pStyle w:val="TableText"/>
            </w:pPr>
            <w:r w:rsidRPr="004E3402">
              <w:t xml:space="preserve">Sub-activity 1.1 </w:t>
            </w:r>
          </w:p>
        </w:tc>
      </w:tr>
      <w:tr w:rsidR="00A05B5E" w:rsidTr="00A05B5E">
        <w:trPr>
          <w:jc w:val="center"/>
        </w:trPr>
        <w:tc>
          <w:tcPr>
            <w:tcW w:w="9360" w:type="dxa"/>
          </w:tcPr>
          <w:p w:rsidR="00A05B5E" w:rsidRPr="004E3402" w:rsidRDefault="00A05B5E" w:rsidP="00A05B5E">
            <w:pPr>
              <w:pStyle w:val="TableText"/>
            </w:pPr>
            <w:r w:rsidRPr="004E3402">
              <w:lastRenderedPageBreak/>
              <w:t>1.2</w:t>
            </w:r>
          </w:p>
        </w:tc>
      </w:tr>
      <w:tr w:rsidR="00A05B5E" w:rsidTr="00A05B5E">
        <w:trPr>
          <w:jc w:val="center"/>
        </w:trPr>
        <w:tc>
          <w:tcPr>
            <w:tcW w:w="9360" w:type="dxa"/>
          </w:tcPr>
          <w:p w:rsidR="00A05B5E" w:rsidRPr="004E3402" w:rsidRDefault="00A05B5E" w:rsidP="00A05B5E">
            <w:pPr>
              <w:pStyle w:val="TableText"/>
            </w:pPr>
            <w:r w:rsidRPr="004E3402">
              <w:t>1.3</w:t>
            </w:r>
          </w:p>
        </w:tc>
      </w:tr>
      <w:tr w:rsidR="00A05B5E" w:rsidTr="00A05B5E">
        <w:trPr>
          <w:jc w:val="center"/>
        </w:trPr>
        <w:tc>
          <w:tcPr>
            <w:tcW w:w="9360" w:type="dxa"/>
          </w:tcPr>
          <w:p w:rsidR="00A05B5E" w:rsidRPr="00A05B5E" w:rsidRDefault="00A05B5E" w:rsidP="00A05B5E">
            <w:pPr>
              <w:pStyle w:val="TableText"/>
              <w:rPr>
                <w:b/>
              </w:rPr>
            </w:pPr>
            <w:r w:rsidRPr="00A05B5E">
              <w:rPr>
                <w:b/>
              </w:rPr>
              <w:t>Project/Activity 2 — [Title]</w:t>
            </w:r>
          </w:p>
        </w:tc>
      </w:tr>
      <w:tr w:rsidR="00A05B5E" w:rsidTr="00A05B5E">
        <w:trPr>
          <w:jc w:val="center"/>
        </w:trPr>
        <w:tc>
          <w:tcPr>
            <w:tcW w:w="9360" w:type="dxa"/>
          </w:tcPr>
          <w:p w:rsidR="00A05B5E" w:rsidRPr="004E3402" w:rsidRDefault="00A05B5E" w:rsidP="00A05B5E">
            <w:pPr>
              <w:pStyle w:val="TableText"/>
            </w:pPr>
            <w:r w:rsidRPr="004E3402">
              <w:t>Sub-activity 2.1</w:t>
            </w:r>
          </w:p>
        </w:tc>
      </w:tr>
      <w:tr w:rsidR="00A05B5E" w:rsidTr="00A05B5E">
        <w:trPr>
          <w:jc w:val="center"/>
        </w:trPr>
        <w:tc>
          <w:tcPr>
            <w:tcW w:w="9360" w:type="dxa"/>
          </w:tcPr>
          <w:p w:rsidR="00A05B5E" w:rsidRPr="004E3402" w:rsidRDefault="00A05B5E" w:rsidP="00A05B5E">
            <w:pPr>
              <w:pStyle w:val="TableText"/>
            </w:pPr>
            <w:r w:rsidRPr="004E3402">
              <w:t>2.2</w:t>
            </w:r>
          </w:p>
        </w:tc>
      </w:tr>
      <w:tr w:rsidR="00A05B5E" w:rsidTr="00A05B5E">
        <w:trPr>
          <w:jc w:val="center"/>
        </w:trPr>
        <w:tc>
          <w:tcPr>
            <w:tcW w:w="9360" w:type="dxa"/>
          </w:tcPr>
          <w:p w:rsidR="00A05B5E" w:rsidRDefault="00A05B5E" w:rsidP="00A05B5E">
            <w:pPr>
              <w:pStyle w:val="TableText"/>
            </w:pPr>
            <w:r>
              <w:t>2.3</w:t>
            </w:r>
          </w:p>
        </w:tc>
      </w:tr>
    </w:tbl>
    <w:p w:rsidR="00A05B5E" w:rsidRDefault="00A05B5E" w:rsidP="00A05B5E">
      <w:r>
        <w:br w:type="page"/>
      </w:r>
    </w:p>
    <w:p w:rsidR="00A05B5E" w:rsidRDefault="00532091" w:rsidP="00A05B5E">
      <w:pPr>
        <w:pStyle w:val="Heading1"/>
      </w:pPr>
      <w:bookmarkStart w:id="19" w:name="_Toc511966570"/>
      <w:r>
        <w:rPr>
          <w:caps w:val="0"/>
        </w:rPr>
        <w:lastRenderedPageBreak/>
        <w:t>2.0 BASELINE ENVIRONMENTAL INFORMATION</w:t>
      </w:r>
      <w:bookmarkEnd w:id="19"/>
    </w:p>
    <w:p w:rsidR="00A05B5E" w:rsidRDefault="00A05B5E" w:rsidP="00A05B5E">
      <w:r>
        <w:t>[</w:t>
      </w:r>
      <w:r w:rsidRPr="00B16B6F">
        <w:rPr>
          <w:i/>
        </w:rPr>
        <w:t xml:space="preserve">Include information pertinent to making informed environmental determinations and improving mitigation and monitoring of activities, refer to ADS 204 for required elements of baseline analysis. Use the Environmental Screening Tool sections applicable to your projects or activities, including but not limited to: Potential Impacts to Public health and Well-Being; Atmospheric and Air Quality Changes; Water Quality Changes; Land Use Changes; Forestry, Biodiversity, Protected Areas, and Endangered/Threatened Species; Indigenous Peoples; Community Demographics; Climatic Conditions and Climate Variability and Change; and Planning, Permitting, and Regulatory Requirements. </w:t>
      </w:r>
      <w:r w:rsidRPr="00691949">
        <w:rPr>
          <w:b/>
          <w:i/>
        </w:rPr>
        <w:t>Note: The Environmental Screening Tool is currently under development, and these sections may change</w:t>
      </w:r>
      <w:r w:rsidRPr="00B16B6F">
        <w:rPr>
          <w:i/>
        </w:rPr>
        <w:t>. Provide summaries of the pertinent information in the appropriate section below</w:t>
      </w:r>
      <w:r>
        <w:t>.]</w:t>
      </w:r>
    </w:p>
    <w:p w:rsidR="00A05B5E" w:rsidRDefault="00A05B5E" w:rsidP="00A05B5E">
      <w:pPr>
        <w:pStyle w:val="Heading3"/>
      </w:pPr>
      <w:bookmarkStart w:id="20" w:name="_Toc511966571"/>
      <w:r>
        <w:t>2.1 LOCATIONS AFFECTED AND ENVIRONMENTAL CONTEXT (ENVIRONMENT, PHYSICAL, CLIMATE, SOCIAL)</w:t>
      </w:r>
      <w:bookmarkEnd w:id="20"/>
      <w:r>
        <w:t xml:space="preserve"> </w:t>
      </w:r>
    </w:p>
    <w:p w:rsidR="00A05B5E" w:rsidRDefault="00A05B5E" w:rsidP="00A05B5E">
      <w:r>
        <w:t>[</w:t>
      </w:r>
      <w:r w:rsidRPr="00B16B6F">
        <w:rPr>
          <w:i/>
        </w:rPr>
        <w:t xml:space="preserve">This section is to be tailored and include baseline environmental condition information appropriate to the project/activity context and scale. The information obtained in this section should serve as an environmental baseline for future environmental monitoring and evaluation and may include information on public health and safety, atmospheric and air quality, water quality, indigenous peoples, </w:t>
      </w:r>
      <w:proofErr w:type="gramStart"/>
      <w:r w:rsidRPr="00B16B6F">
        <w:rPr>
          <w:i/>
        </w:rPr>
        <w:t>etc</w:t>
      </w:r>
      <w:r>
        <w:t>..</w:t>
      </w:r>
      <w:proofErr w:type="gramEnd"/>
      <w:r>
        <w:t xml:space="preserve">] </w:t>
      </w:r>
    </w:p>
    <w:p w:rsidR="00A05B5E" w:rsidRDefault="00A05B5E" w:rsidP="00A05B5E">
      <w:pPr>
        <w:pStyle w:val="Heading3"/>
      </w:pPr>
      <w:bookmarkStart w:id="21" w:name="_Toc511966572"/>
      <w:r>
        <w:t>2.2 APPLICABLE AND APPROPRIATE PARTNER COUNTRY AND OTHER INTERNATIONAL STANDARDS (E.G. WHO), ENVIRONMENTAL AND SOCIAL LAWS, POLICIES, AND REGULATIONS</w:t>
      </w:r>
      <w:bookmarkEnd w:id="21"/>
      <w:r>
        <w:t xml:space="preserve"> </w:t>
      </w:r>
    </w:p>
    <w:p w:rsidR="00A05B5E" w:rsidRDefault="00A05B5E" w:rsidP="00A05B5E">
      <w:r>
        <w:t>[</w:t>
      </w:r>
      <w:r w:rsidRPr="00B16B6F">
        <w:rPr>
          <w:i/>
        </w:rPr>
        <w:t>In this section, summarize partner country environmental, health, and safety laws and regulations, as well as those pertaining to land tenure, relevant to the proposed project/activities. Discuss applicable permit requirements, policies, and regulations, including whether partner country Environmental Impact Assessment requirements apply</w:t>
      </w:r>
      <w:r>
        <w:t xml:space="preserve">.] </w:t>
      </w:r>
    </w:p>
    <w:p w:rsidR="00A05B5E" w:rsidRDefault="00A05B5E" w:rsidP="00A05B5E">
      <w:pPr>
        <w:pStyle w:val="Heading3"/>
      </w:pPr>
      <w:bookmarkStart w:id="22" w:name="_Toc511966573"/>
      <w:r>
        <w:t>2.3 COUNTRY/MINISTRY/MUNICIPALITY ENVIRONMENTAL CAPACITY ANALYSIS (AS APPROPRIATE)</w:t>
      </w:r>
      <w:bookmarkEnd w:id="22"/>
      <w:r>
        <w:t xml:space="preserve"> </w:t>
      </w:r>
    </w:p>
    <w:p w:rsidR="00A05B5E" w:rsidRDefault="00A05B5E" w:rsidP="00A05B5E">
      <w:r>
        <w:t>[</w:t>
      </w:r>
      <w:r w:rsidRPr="00B16B6F">
        <w:rPr>
          <w:i/>
        </w:rPr>
        <w:t>If government-to-government agreements are planned, discuss the state of the entities’ legal enforcement authority, institutional arrangements and capacity building, compliance monitoring, enforcement response, compliance assistance and information management, economic and other incentive-based instruments, indicators to evaluate program success and programmatic priority-setting, public participation, etc. As applicable, also discuss the capacity of local governmental and non-governmental organizations to implement applicable permit requirements, policies, laws and regulations. If there have been consultations with the partner government on the environmental capacity analysis, they should be described here</w:t>
      </w:r>
      <w:r>
        <w:t xml:space="preserve">.] </w:t>
      </w:r>
    </w:p>
    <w:p w:rsidR="00B16B6F" w:rsidRDefault="00B16B6F" w:rsidP="00A05B5E">
      <w:r>
        <w:br w:type="page"/>
      </w:r>
    </w:p>
    <w:p w:rsidR="00A05B5E" w:rsidRDefault="00532091" w:rsidP="00B16B6F">
      <w:pPr>
        <w:pStyle w:val="Heading1"/>
      </w:pPr>
      <w:bookmarkStart w:id="23" w:name="_Toc511966574"/>
      <w:r>
        <w:rPr>
          <w:caps w:val="0"/>
        </w:rPr>
        <w:lastRenderedPageBreak/>
        <w:t>3.0 ANALYSIS OF POTENTIAL ENVIRONMENTAL RISK</w:t>
      </w:r>
      <w:r w:rsidR="00DD4F0C">
        <w:rPr>
          <w:rStyle w:val="FootnoteReference"/>
        </w:rPr>
        <w:footnoteReference w:id="2"/>
      </w:r>
      <w:bookmarkEnd w:id="23"/>
    </w:p>
    <w:p w:rsidR="00A05B5E" w:rsidRDefault="00A05B5E" w:rsidP="00A05B5E">
      <w:r>
        <w:t>[</w:t>
      </w:r>
      <w:r w:rsidRPr="00B16B6F">
        <w:rPr>
          <w:i/>
        </w:rPr>
        <w:t>In this section, analyze and document all potential adverse environmental and social impacts of project elements, such as water quality impairment, habitat alteration, resource depletion, health, safety, contributions to climate change, increased vulnerability to climate change impacts, etc. To comply with FAA 119 and 22CFR216.5, this IEE must assess whether the proposed actions may reasonably have a direct, indirect or cumulative effect of jeopardizing endangered or threatened species or of adversely modifying its critical habitat. With regards to climate change, consider how your project might contribute to greenhouse gas emissions (e.g., through diesel generators) and how climate impacts may exacerbate the environmental impacts of your project/activity (e.g., by reducing water flows). How climate risks may impact the success of your project/activity is considered separately in section 4.2.  The information from this section will support analysis sufficient to identify the appropriate mitigation measures and monitoring indicators necessary to avoid or sufficiently reduce impacts of the project/activities</w:t>
      </w:r>
      <w:r>
        <w:t>.]</w:t>
      </w:r>
    </w:p>
    <w:p w:rsidR="00A05B5E" w:rsidRDefault="00A05B5E" w:rsidP="00B16B6F">
      <w:pPr>
        <w:pStyle w:val="Heading2"/>
      </w:pPr>
      <w:r>
        <w:t>PROJECT/ACTIVITY 1: TITLE XXX</w:t>
      </w:r>
    </w:p>
    <w:p w:rsidR="00A05B5E" w:rsidRPr="004451BB" w:rsidRDefault="00A05B5E" w:rsidP="00A05B5E">
      <w:r>
        <w:t>[</w:t>
      </w:r>
      <w:r w:rsidRPr="00B16B6F">
        <w:rPr>
          <w:i/>
        </w:rPr>
        <w:t>Provide a narrative detailing potential adverse environmental and social impacts for the project/activity and summarize results in the table</w:t>
      </w:r>
      <w:r>
        <w:t>.]</w:t>
      </w:r>
    </w:p>
    <w:p w:rsidR="00B16B6F" w:rsidRPr="004B5C48" w:rsidRDefault="00B16B6F" w:rsidP="004B5C48">
      <w:pPr>
        <w:pStyle w:val="TableText"/>
        <w:rPr>
          <w:b/>
        </w:rPr>
      </w:pPr>
      <w:r w:rsidRPr="004B5C48">
        <w:rPr>
          <w:b/>
        </w:rPr>
        <w:t>TABLE 3A. POTENTIAL IMPACTS – PROJECT/ACTIVITY 1</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420"/>
        <w:gridCol w:w="5940"/>
      </w:tblGrid>
      <w:tr w:rsidR="00B16B6F" w:rsidTr="00847467">
        <w:trPr>
          <w:jc w:val="center"/>
        </w:trPr>
        <w:tc>
          <w:tcPr>
            <w:tcW w:w="3420" w:type="dxa"/>
            <w:tcBorders>
              <w:top w:val="single" w:sz="12" w:space="0" w:color="BA0C2F" w:themeColor="background2"/>
              <w:bottom w:val="single" w:sz="12" w:space="0" w:color="BA0C2F" w:themeColor="background2"/>
            </w:tcBorders>
          </w:tcPr>
          <w:p w:rsidR="00B16B6F" w:rsidRPr="00B16B6F" w:rsidRDefault="00B16B6F" w:rsidP="00B16B6F">
            <w:pPr>
              <w:pStyle w:val="TableText"/>
              <w:rPr>
                <w:b/>
              </w:rPr>
            </w:pPr>
            <w:r w:rsidRPr="00B16B6F">
              <w:rPr>
                <w:b/>
              </w:rPr>
              <w:t xml:space="preserve">Project/Activity </w:t>
            </w:r>
          </w:p>
        </w:tc>
        <w:tc>
          <w:tcPr>
            <w:tcW w:w="5940" w:type="dxa"/>
            <w:tcBorders>
              <w:top w:val="single" w:sz="12" w:space="0" w:color="BA0C2F" w:themeColor="background2"/>
              <w:bottom w:val="single" w:sz="12" w:space="0" w:color="BA0C2F" w:themeColor="background2"/>
            </w:tcBorders>
          </w:tcPr>
          <w:p w:rsidR="00B16B6F" w:rsidRPr="00B16B6F" w:rsidRDefault="00B16B6F" w:rsidP="00B16B6F">
            <w:pPr>
              <w:pStyle w:val="TableText"/>
              <w:rPr>
                <w:b/>
              </w:rPr>
            </w:pPr>
            <w:r w:rsidRPr="00B16B6F">
              <w:rPr>
                <w:b/>
              </w:rPr>
              <w:t>Potential environmental and social impacts</w:t>
            </w:r>
          </w:p>
        </w:tc>
      </w:tr>
      <w:tr w:rsidR="00B16B6F" w:rsidTr="00847467">
        <w:trPr>
          <w:jc w:val="center"/>
        </w:trPr>
        <w:tc>
          <w:tcPr>
            <w:tcW w:w="3420" w:type="dxa"/>
            <w:tcBorders>
              <w:top w:val="single" w:sz="12" w:space="0" w:color="BA0C2F" w:themeColor="background2"/>
            </w:tcBorders>
          </w:tcPr>
          <w:p w:rsidR="00B16B6F" w:rsidRPr="0003212D" w:rsidRDefault="00B16B6F" w:rsidP="00B16B6F">
            <w:pPr>
              <w:pStyle w:val="TableText"/>
            </w:pPr>
            <w:r w:rsidRPr="0003212D">
              <w:t xml:space="preserve">Project/Activity 1: </w:t>
            </w:r>
          </w:p>
        </w:tc>
        <w:tc>
          <w:tcPr>
            <w:tcW w:w="5940" w:type="dxa"/>
            <w:tcBorders>
              <w:top w:val="single" w:sz="12" w:space="0" w:color="BA0C2F" w:themeColor="background2"/>
            </w:tcBorders>
          </w:tcPr>
          <w:p w:rsidR="00B16B6F" w:rsidRPr="0003212D" w:rsidRDefault="00B16B6F" w:rsidP="00B16B6F">
            <w:pPr>
              <w:pStyle w:val="TableText"/>
            </w:pPr>
          </w:p>
        </w:tc>
      </w:tr>
      <w:tr w:rsidR="00B16B6F" w:rsidTr="00CA3E09">
        <w:trPr>
          <w:jc w:val="center"/>
        </w:trPr>
        <w:tc>
          <w:tcPr>
            <w:tcW w:w="3420" w:type="dxa"/>
          </w:tcPr>
          <w:p w:rsidR="00B16B6F" w:rsidRPr="0003212D" w:rsidRDefault="00B16B6F" w:rsidP="00B16B6F">
            <w:pPr>
              <w:pStyle w:val="TableText"/>
            </w:pPr>
            <w:r w:rsidRPr="0003212D">
              <w:t xml:space="preserve">Sub-activity 1.1: </w:t>
            </w:r>
          </w:p>
        </w:tc>
        <w:tc>
          <w:tcPr>
            <w:tcW w:w="5940" w:type="dxa"/>
          </w:tcPr>
          <w:p w:rsidR="00B16B6F" w:rsidRPr="0003212D" w:rsidRDefault="00B16B6F" w:rsidP="00B16B6F">
            <w:pPr>
              <w:pStyle w:val="TableText"/>
            </w:pPr>
          </w:p>
        </w:tc>
      </w:tr>
      <w:tr w:rsidR="00B16B6F" w:rsidTr="00CA3E09">
        <w:trPr>
          <w:jc w:val="center"/>
        </w:trPr>
        <w:tc>
          <w:tcPr>
            <w:tcW w:w="3420" w:type="dxa"/>
          </w:tcPr>
          <w:p w:rsidR="00B16B6F" w:rsidRPr="0003212D" w:rsidRDefault="00B16B6F" w:rsidP="00B16B6F">
            <w:pPr>
              <w:pStyle w:val="TableText"/>
            </w:pPr>
            <w:r>
              <w:t>Sub-activity 1.2</w:t>
            </w:r>
            <w:r w:rsidRPr="0003212D">
              <w:t xml:space="preserve">: </w:t>
            </w:r>
          </w:p>
        </w:tc>
        <w:tc>
          <w:tcPr>
            <w:tcW w:w="5940" w:type="dxa"/>
          </w:tcPr>
          <w:p w:rsidR="00B16B6F" w:rsidRPr="0003212D" w:rsidRDefault="00B16B6F" w:rsidP="00B16B6F">
            <w:pPr>
              <w:pStyle w:val="TableText"/>
            </w:pPr>
          </w:p>
        </w:tc>
      </w:tr>
      <w:tr w:rsidR="00B16B6F" w:rsidTr="00CA3E09">
        <w:trPr>
          <w:jc w:val="center"/>
        </w:trPr>
        <w:tc>
          <w:tcPr>
            <w:tcW w:w="3420" w:type="dxa"/>
          </w:tcPr>
          <w:p w:rsidR="00B16B6F" w:rsidRDefault="00B16B6F" w:rsidP="00B16B6F">
            <w:pPr>
              <w:pStyle w:val="TableText"/>
            </w:pPr>
          </w:p>
        </w:tc>
        <w:tc>
          <w:tcPr>
            <w:tcW w:w="5940" w:type="dxa"/>
          </w:tcPr>
          <w:p w:rsidR="00B16B6F" w:rsidRDefault="00B16B6F" w:rsidP="00B16B6F">
            <w:pPr>
              <w:pStyle w:val="TableText"/>
            </w:pPr>
          </w:p>
        </w:tc>
      </w:tr>
    </w:tbl>
    <w:p w:rsidR="00B16B6F" w:rsidRDefault="00B16B6F" w:rsidP="00B16B6F">
      <w:pPr>
        <w:pStyle w:val="Heading2"/>
      </w:pPr>
      <w:r>
        <w:t>PROJECT/ACTIVITY 2: TITLE XXX</w:t>
      </w:r>
    </w:p>
    <w:p w:rsidR="00B16B6F" w:rsidRPr="004451BB" w:rsidRDefault="00B16B6F" w:rsidP="00B16B6F">
      <w:r>
        <w:t>[</w:t>
      </w:r>
      <w:r w:rsidRPr="00691949">
        <w:rPr>
          <w:i/>
        </w:rPr>
        <w:t>Provide a narrative detailing potential adverse environmental and social impacts for the project/activity and summarize results in the table.</w:t>
      </w:r>
      <w:r>
        <w:t>]</w:t>
      </w:r>
    </w:p>
    <w:p w:rsidR="00B16B6F" w:rsidRPr="004B5C48" w:rsidRDefault="00CA3E09" w:rsidP="004B5C48">
      <w:pPr>
        <w:pStyle w:val="TableText"/>
        <w:rPr>
          <w:b/>
        </w:rPr>
      </w:pPr>
      <w:r w:rsidRPr="004B5C48">
        <w:rPr>
          <w:b/>
        </w:rPr>
        <w:t>TABLE 3B. POTENTIAL IMPACTS – PROJECT/ACTIVITY 2</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420"/>
        <w:gridCol w:w="5940"/>
      </w:tblGrid>
      <w:tr w:rsidR="00B16B6F" w:rsidTr="00847467">
        <w:trPr>
          <w:jc w:val="center"/>
        </w:trPr>
        <w:tc>
          <w:tcPr>
            <w:tcW w:w="3420" w:type="dxa"/>
            <w:tcBorders>
              <w:top w:val="single" w:sz="12" w:space="0" w:color="BA0C2F" w:themeColor="background2"/>
              <w:bottom w:val="single" w:sz="12" w:space="0" w:color="BA0C2F" w:themeColor="background2"/>
            </w:tcBorders>
          </w:tcPr>
          <w:p w:rsidR="00B16B6F" w:rsidRPr="00B16B6F" w:rsidRDefault="00B16B6F" w:rsidP="008E43D5">
            <w:pPr>
              <w:pStyle w:val="TableText"/>
              <w:rPr>
                <w:b/>
              </w:rPr>
            </w:pPr>
            <w:r w:rsidRPr="00B16B6F">
              <w:rPr>
                <w:b/>
              </w:rPr>
              <w:t xml:space="preserve">Project/Activity </w:t>
            </w:r>
          </w:p>
        </w:tc>
        <w:tc>
          <w:tcPr>
            <w:tcW w:w="5940" w:type="dxa"/>
            <w:tcBorders>
              <w:top w:val="single" w:sz="12" w:space="0" w:color="BA0C2F" w:themeColor="background2"/>
              <w:bottom w:val="single" w:sz="12" w:space="0" w:color="BA0C2F" w:themeColor="background2"/>
            </w:tcBorders>
          </w:tcPr>
          <w:p w:rsidR="00B16B6F" w:rsidRPr="00B16B6F" w:rsidRDefault="00B16B6F" w:rsidP="008E43D5">
            <w:pPr>
              <w:pStyle w:val="TableText"/>
              <w:rPr>
                <w:b/>
              </w:rPr>
            </w:pPr>
            <w:r w:rsidRPr="00B16B6F">
              <w:rPr>
                <w:b/>
              </w:rPr>
              <w:t>Potential environmental and social impacts</w:t>
            </w:r>
          </w:p>
        </w:tc>
      </w:tr>
      <w:tr w:rsidR="00B16B6F" w:rsidTr="00847467">
        <w:trPr>
          <w:jc w:val="center"/>
        </w:trPr>
        <w:tc>
          <w:tcPr>
            <w:tcW w:w="3420" w:type="dxa"/>
            <w:tcBorders>
              <w:top w:val="single" w:sz="12" w:space="0" w:color="BA0C2F" w:themeColor="background2"/>
            </w:tcBorders>
          </w:tcPr>
          <w:p w:rsidR="00B16B6F" w:rsidRPr="0003212D" w:rsidRDefault="00B16B6F" w:rsidP="008E43D5">
            <w:pPr>
              <w:pStyle w:val="TableText"/>
            </w:pPr>
            <w:r w:rsidRPr="0003212D">
              <w:t xml:space="preserve">Project/Activity </w:t>
            </w:r>
            <w:r w:rsidR="00CA3E09">
              <w:t>2</w:t>
            </w:r>
            <w:r w:rsidRPr="0003212D">
              <w:t xml:space="preserve">: </w:t>
            </w:r>
          </w:p>
        </w:tc>
        <w:tc>
          <w:tcPr>
            <w:tcW w:w="5940" w:type="dxa"/>
            <w:tcBorders>
              <w:top w:val="single" w:sz="12" w:space="0" w:color="BA0C2F" w:themeColor="background2"/>
            </w:tcBorders>
          </w:tcPr>
          <w:p w:rsidR="00B16B6F" w:rsidRPr="0003212D" w:rsidRDefault="00B16B6F" w:rsidP="008E43D5">
            <w:pPr>
              <w:pStyle w:val="TableText"/>
            </w:pPr>
          </w:p>
        </w:tc>
      </w:tr>
      <w:tr w:rsidR="00B16B6F" w:rsidTr="00CA3E09">
        <w:trPr>
          <w:jc w:val="center"/>
        </w:trPr>
        <w:tc>
          <w:tcPr>
            <w:tcW w:w="3420" w:type="dxa"/>
          </w:tcPr>
          <w:p w:rsidR="00B16B6F" w:rsidRPr="0003212D" w:rsidRDefault="00CA3E09" w:rsidP="008E43D5">
            <w:pPr>
              <w:pStyle w:val="TableText"/>
            </w:pPr>
            <w:r>
              <w:t>Sub-activity 2</w:t>
            </w:r>
            <w:r w:rsidR="00B16B6F" w:rsidRPr="0003212D">
              <w:t xml:space="preserve">.1: </w:t>
            </w:r>
          </w:p>
        </w:tc>
        <w:tc>
          <w:tcPr>
            <w:tcW w:w="5940" w:type="dxa"/>
          </w:tcPr>
          <w:p w:rsidR="00B16B6F" w:rsidRPr="0003212D" w:rsidRDefault="00B16B6F" w:rsidP="008E43D5">
            <w:pPr>
              <w:pStyle w:val="TableText"/>
            </w:pPr>
          </w:p>
        </w:tc>
      </w:tr>
      <w:tr w:rsidR="00B16B6F" w:rsidTr="00CA3E09">
        <w:trPr>
          <w:jc w:val="center"/>
        </w:trPr>
        <w:tc>
          <w:tcPr>
            <w:tcW w:w="3420" w:type="dxa"/>
          </w:tcPr>
          <w:p w:rsidR="00B16B6F" w:rsidRPr="0003212D" w:rsidRDefault="00CA3E09" w:rsidP="008E43D5">
            <w:pPr>
              <w:pStyle w:val="TableText"/>
            </w:pPr>
            <w:r>
              <w:t>Sub-activity 2</w:t>
            </w:r>
            <w:r w:rsidR="00B16B6F">
              <w:t>.2</w:t>
            </w:r>
            <w:r w:rsidR="00B16B6F" w:rsidRPr="0003212D">
              <w:t xml:space="preserve">: </w:t>
            </w:r>
          </w:p>
        </w:tc>
        <w:tc>
          <w:tcPr>
            <w:tcW w:w="5940" w:type="dxa"/>
          </w:tcPr>
          <w:p w:rsidR="00B16B6F" w:rsidRPr="0003212D" w:rsidRDefault="00B16B6F" w:rsidP="008E43D5">
            <w:pPr>
              <w:pStyle w:val="TableText"/>
            </w:pPr>
          </w:p>
        </w:tc>
      </w:tr>
      <w:tr w:rsidR="00B16B6F" w:rsidTr="00CA3E09">
        <w:trPr>
          <w:jc w:val="center"/>
        </w:trPr>
        <w:tc>
          <w:tcPr>
            <w:tcW w:w="3420" w:type="dxa"/>
          </w:tcPr>
          <w:p w:rsidR="00B16B6F" w:rsidRDefault="00B16B6F" w:rsidP="008E43D5">
            <w:pPr>
              <w:pStyle w:val="TableText"/>
            </w:pPr>
          </w:p>
        </w:tc>
        <w:tc>
          <w:tcPr>
            <w:tcW w:w="5940" w:type="dxa"/>
          </w:tcPr>
          <w:p w:rsidR="00B16B6F" w:rsidRDefault="00B16B6F" w:rsidP="008E43D5">
            <w:pPr>
              <w:pStyle w:val="TableText"/>
            </w:pPr>
          </w:p>
        </w:tc>
      </w:tr>
    </w:tbl>
    <w:p w:rsidR="00691949" w:rsidRDefault="00691949" w:rsidP="00B16B6F">
      <w:r w:rsidRPr="00691949">
        <w:t>[</w:t>
      </w:r>
      <w:r w:rsidRPr="00691949">
        <w:rPr>
          <w:i/>
        </w:rPr>
        <w:t>Add narratives and summary tables as needed for additional project/activity components.</w:t>
      </w:r>
      <w:r w:rsidRPr="00691949">
        <w:t>]</w:t>
      </w:r>
    </w:p>
    <w:p w:rsidR="00CA3E09" w:rsidRDefault="00CA3E09" w:rsidP="00B16B6F">
      <w:r>
        <w:br w:type="page"/>
      </w:r>
    </w:p>
    <w:p w:rsidR="00CA3E09" w:rsidRDefault="00532091" w:rsidP="00CA3E09">
      <w:pPr>
        <w:pStyle w:val="Heading1"/>
      </w:pPr>
      <w:bookmarkStart w:id="24" w:name="_Toc511966575"/>
      <w:r>
        <w:rPr>
          <w:caps w:val="0"/>
        </w:rPr>
        <w:lastRenderedPageBreak/>
        <w:t>4.0 ENVIRONMENTAL DETERMINATIONS</w:t>
      </w:r>
      <w:bookmarkEnd w:id="24"/>
      <w:r>
        <w:rPr>
          <w:caps w:val="0"/>
        </w:rPr>
        <w:t xml:space="preserve"> </w:t>
      </w:r>
    </w:p>
    <w:p w:rsidR="00CA3E09" w:rsidRDefault="00B5394D" w:rsidP="00CA3E09">
      <w:pPr>
        <w:pStyle w:val="Heading3"/>
      </w:pPr>
      <w:bookmarkStart w:id="25" w:name="_Toc511966576"/>
      <w:r>
        <w:t xml:space="preserve">4.1 </w:t>
      </w:r>
      <w:r w:rsidR="00CA3E09">
        <w:t>RECOMMENDED ENVIRONMENTAL DETERMINATIONS</w:t>
      </w:r>
      <w:bookmarkEnd w:id="25"/>
    </w:p>
    <w:p w:rsidR="00CA3E09" w:rsidRDefault="00CA3E09" w:rsidP="00CA3E09">
      <w:r>
        <w:t>[</w:t>
      </w:r>
      <w:r w:rsidRPr="00CA3E09">
        <w:rPr>
          <w:i/>
        </w:rPr>
        <w:t>Provide a narrative summary of the recommended determinations based on the environmental analysis conducted</w:t>
      </w:r>
      <w:r>
        <w:t>.]</w:t>
      </w:r>
    </w:p>
    <w:p w:rsidR="00CA3E09" w:rsidRDefault="00CA3E09" w:rsidP="00CA3E09">
      <w:r>
        <w:t>The following table summarizes the recommended determinations based on the environmental analysis conducted. Upon approval, these determinations become affirmed, per 22CFR216. Specified conditions, detailed in Section 5, become mandatory obligations of implementation, per ADS 204.</w:t>
      </w:r>
    </w:p>
    <w:p w:rsidR="00B16B6F" w:rsidRPr="004451BB" w:rsidRDefault="00CA3E09" w:rsidP="00CA3E09">
      <w:r>
        <w:t>[</w:t>
      </w:r>
      <w:r w:rsidRPr="00CA3E09">
        <w:rPr>
          <w:i/>
        </w:rPr>
        <w:t>Table 4 is the same as Table 1 appearing in the Executive Summary and Approvals section above, if used. Add your project/activity/sub-activity titles in the table below and place an X in the appropriate column for each title</w:t>
      </w:r>
      <w:r>
        <w:t>.]</w:t>
      </w:r>
    </w:p>
    <w:p w:rsidR="00CA3E09" w:rsidRPr="004B5C48" w:rsidRDefault="00CA3E09" w:rsidP="00B5394D">
      <w:pPr>
        <w:pStyle w:val="Heading2"/>
      </w:pPr>
      <w:r w:rsidRPr="004B5C48">
        <w:t>TABLE 4: ENVIRONMENTAL DETERMINATIONS</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2790"/>
        <w:gridCol w:w="2392"/>
        <w:gridCol w:w="1561"/>
        <w:gridCol w:w="1561"/>
        <w:gridCol w:w="1056"/>
      </w:tblGrid>
      <w:tr w:rsidR="00CA3E09" w:rsidTr="00847467">
        <w:tc>
          <w:tcPr>
            <w:tcW w:w="2790" w:type="dxa"/>
            <w:tcBorders>
              <w:top w:val="single" w:sz="12" w:space="0" w:color="BA0C2F" w:themeColor="background2"/>
              <w:bottom w:val="single" w:sz="12" w:space="0" w:color="BA0C2F" w:themeColor="background2"/>
            </w:tcBorders>
          </w:tcPr>
          <w:p w:rsidR="00CA3E09" w:rsidRPr="00D20F09" w:rsidRDefault="00CA3E09" w:rsidP="008E43D5">
            <w:pPr>
              <w:pStyle w:val="TableText"/>
              <w:rPr>
                <w:b/>
              </w:rPr>
            </w:pPr>
            <w:r w:rsidRPr="00D20F09">
              <w:rPr>
                <w:b/>
              </w:rPr>
              <w:t>Projects/Activities</w:t>
            </w:r>
          </w:p>
        </w:tc>
        <w:tc>
          <w:tcPr>
            <w:tcW w:w="2392" w:type="dxa"/>
            <w:tcBorders>
              <w:top w:val="single" w:sz="12" w:space="0" w:color="BA0C2F" w:themeColor="background2"/>
              <w:bottom w:val="single" w:sz="12" w:space="0" w:color="BA0C2F" w:themeColor="background2"/>
            </w:tcBorders>
          </w:tcPr>
          <w:p w:rsidR="00CA3E09" w:rsidRPr="00D20F09" w:rsidRDefault="00CA3E09" w:rsidP="008E43D5">
            <w:pPr>
              <w:pStyle w:val="TableText"/>
              <w:rPr>
                <w:b/>
              </w:rPr>
            </w:pPr>
            <w:r w:rsidRPr="00D20F09">
              <w:rPr>
                <w:b/>
              </w:rPr>
              <w:t>Categorical Exclusion Citation (if applicable)</w:t>
            </w:r>
          </w:p>
        </w:tc>
        <w:tc>
          <w:tcPr>
            <w:tcW w:w="1561" w:type="dxa"/>
            <w:tcBorders>
              <w:top w:val="single" w:sz="12" w:space="0" w:color="BA0C2F" w:themeColor="background2"/>
              <w:bottom w:val="single" w:sz="12" w:space="0" w:color="BA0C2F" w:themeColor="background2"/>
            </w:tcBorders>
          </w:tcPr>
          <w:p w:rsidR="00CA3E09" w:rsidRPr="00D20F09" w:rsidRDefault="00CA3E09" w:rsidP="008E43D5">
            <w:pPr>
              <w:pStyle w:val="TableText"/>
              <w:rPr>
                <w:b/>
              </w:rPr>
            </w:pPr>
            <w:r w:rsidRPr="00D20F09">
              <w:rPr>
                <w:b/>
              </w:rPr>
              <w:t xml:space="preserve">Negative Determination </w:t>
            </w:r>
          </w:p>
        </w:tc>
        <w:tc>
          <w:tcPr>
            <w:tcW w:w="1561" w:type="dxa"/>
            <w:tcBorders>
              <w:top w:val="single" w:sz="12" w:space="0" w:color="BA0C2F" w:themeColor="background2"/>
              <w:bottom w:val="single" w:sz="12" w:space="0" w:color="BA0C2F" w:themeColor="background2"/>
            </w:tcBorders>
          </w:tcPr>
          <w:p w:rsidR="00CA3E09" w:rsidRPr="00D20F09" w:rsidRDefault="00CA3E09" w:rsidP="008E43D5">
            <w:pPr>
              <w:pStyle w:val="TableText"/>
              <w:rPr>
                <w:b/>
              </w:rPr>
            </w:pPr>
            <w:r w:rsidRPr="00D20F09">
              <w:rPr>
                <w:b/>
              </w:rPr>
              <w:t>Positive Determination</w:t>
            </w:r>
          </w:p>
        </w:tc>
        <w:tc>
          <w:tcPr>
            <w:tcW w:w="1056" w:type="dxa"/>
            <w:tcBorders>
              <w:top w:val="single" w:sz="12" w:space="0" w:color="BA0C2F" w:themeColor="background2"/>
              <w:bottom w:val="single" w:sz="12" w:space="0" w:color="BA0C2F" w:themeColor="background2"/>
            </w:tcBorders>
          </w:tcPr>
          <w:p w:rsidR="00CA3E09" w:rsidRPr="00D20F09" w:rsidRDefault="00CA3E09" w:rsidP="008E43D5">
            <w:pPr>
              <w:pStyle w:val="TableText"/>
              <w:rPr>
                <w:b/>
              </w:rPr>
            </w:pPr>
            <w:r w:rsidRPr="00D20F09">
              <w:rPr>
                <w:b/>
              </w:rPr>
              <w:t xml:space="preserve">Deferral  </w:t>
            </w:r>
          </w:p>
        </w:tc>
      </w:tr>
      <w:tr w:rsidR="00CA3E09" w:rsidTr="00847467">
        <w:tc>
          <w:tcPr>
            <w:tcW w:w="2790" w:type="dxa"/>
            <w:tcBorders>
              <w:top w:val="single" w:sz="12" w:space="0" w:color="BA0C2F" w:themeColor="background2"/>
            </w:tcBorders>
          </w:tcPr>
          <w:p w:rsidR="00CA3E09" w:rsidRPr="00A43594" w:rsidRDefault="00CA3E09" w:rsidP="008E43D5">
            <w:pPr>
              <w:pStyle w:val="TableText"/>
            </w:pPr>
            <w:r w:rsidRPr="00A43594">
              <w:t>Project/Activity 1: Title</w:t>
            </w:r>
          </w:p>
        </w:tc>
        <w:tc>
          <w:tcPr>
            <w:tcW w:w="2392" w:type="dxa"/>
            <w:tcBorders>
              <w:top w:val="single" w:sz="12" w:space="0" w:color="BA0C2F" w:themeColor="background2"/>
            </w:tcBorders>
          </w:tcPr>
          <w:p w:rsidR="00CA3E09" w:rsidRDefault="00CA3E09" w:rsidP="008E43D5">
            <w:pPr>
              <w:pStyle w:val="TableText"/>
            </w:pPr>
          </w:p>
        </w:tc>
        <w:tc>
          <w:tcPr>
            <w:tcW w:w="1561" w:type="dxa"/>
            <w:tcBorders>
              <w:top w:val="single" w:sz="12" w:space="0" w:color="BA0C2F" w:themeColor="background2"/>
            </w:tcBorders>
          </w:tcPr>
          <w:p w:rsidR="00CA3E09" w:rsidRDefault="00CA3E09" w:rsidP="008E43D5">
            <w:pPr>
              <w:pStyle w:val="TableText"/>
            </w:pPr>
          </w:p>
        </w:tc>
        <w:tc>
          <w:tcPr>
            <w:tcW w:w="1561" w:type="dxa"/>
            <w:tcBorders>
              <w:top w:val="single" w:sz="12" w:space="0" w:color="BA0C2F" w:themeColor="background2"/>
            </w:tcBorders>
          </w:tcPr>
          <w:p w:rsidR="00CA3E09" w:rsidRDefault="00CA3E09" w:rsidP="008E43D5">
            <w:pPr>
              <w:pStyle w:val="TableText"/>
            </w:pPr>
          </w:p>
        </w:tc>
        <w:tc>
          <w:tcPr>
            <w:tcW w:w="1056" w:type="dxa"/>
            <w:tcBorders>
              <w:top w:val="single" w:sz="12" w:space="0" w:color="BA0C2F" w:themeColor="background2"/>
            </w:tcBorders>
          </w:tcPr>
          <w:p w:rsidR="00CA3E09" w:rsidRDefault="00CA3E09" w:rsidP="008E43D5">
            <w:pPr>
              <w:pStyle w:val="TableText"/>
            </w:pPr>
          </w:p>
        </w:tc>
      </w:tr>
      <w:tr w:rsidR="00CA3E09" w:rsidTr="008E43D5">
        <w:tc>
          <w:tcPr>
            <w:tcW w:w="2790" w:type="dxa"/>
          </w:tcPr>
          <w:p w:rsidR="00CA3E09" w:rsidRPr="00A43594" w:rsidRDefault="00CA3E09" w:rsidP="008E43D5">
            <w:pPr>
              <w:pStyle w:val="TableText"/>
            </w:pPr>
            <w:r w:rsidRPr="00A43594">
              <w:t>Sub-activity 1.1: Title</w:t>
            </w:r>
          </w:p>
        </w:tc>
        <w:tc>
          <w:tcPr>
            <w:tcW w:w="2392" w:type="dxa"/>
          </w:tcPr>
          <w:p w:rsidR="00CA3E09" w:rsidRDefault="00CA3E09" w:rsidP="008E43D5">
            <w:pPr>
              <w:pStyle w:val="TableText"/>
            </w:pPr>
          </w:p>
        </w:tc>
        <w:tc>
          <w:tcPr>
            <w:tcW w:w="1561" w:type="dxa"/>
          </w:tcPr>
          <w:p w:rsidR="00CA3E09" w:rsidRDefault="00CA3E09" w:rsidP="008E43D5">
            <w:pPr>
              <w:pStyle w:val="TableText"/>
            </w:pPr>
          </w:p>
        </w:tc>
        <w:tc>
          <w:tcPr>
            <w:tcW w:w="1561" w:type="dxa"/>
          </w:tcPr>
          <w:p w:rsidR="00CA3E09" w:rsidRDefault="00CA3E09" w:rsidP="008E43D5">
            <w:pPr>
              <w:pStyle w:val="TableText"/>
            </w:pPr>
          </w:p>
        </w:tc>
        <w:tc>
          <w:tcPr>
            <w:tcW w:w="1056" w:type="dxa"/>
          </w:tcPr>
          <w:p w:rsidR="00CA3E09" w:rsidRDefault="00CA3E09" w:rsidP="008E43D5">
            <w:pPr>
              <w:pStyle w:val="TableText"/>
            </w:pPr>
          </w:p>
        </w:tc>
      </w:tr>
      <w:tr w:rsidR="00CA3E09" w:rsidTr="008E43D5">
        <w:tc>
          <w:tcPr>
            <w:tcW w:w="2790" w:type="dxa"/>
          </w:tcPr>
          <w:p w:rsidR="00CA3E09" w:rsidRPr="00A43594" w:rsidRDefault="00CA3E09" w:rsidP="008E43D5">
            <w:pPr>
              <w:pStyle w:val="TableText"/>
            </w:pPr>
            <w:r w:rsidRPr="00A43594">
              <w:t>Project/Activity 2: Title</w:t>
            </w:r>
          </w:p>
        </w:tc>
        <w:tc>
          <w:tcPr>
            <w:tcW w:w="2392" w:type="dxa"/>
          </w:tcPr>
          <w:p w:rsidR="00CA3E09" w:rsidRDefault="00CA3E09" w:rsidP="008E43D5">
            <w:pPr>
              <w:pStyle w:val="TableText"/>
            </w:pPr>
          </w:p>
        </w:tc>
        <w:tc>
          <w:tcPr>
            <w:tcW w:w="1561" w:type="dxa"/>
          </w:tcPr>
          <w:p w:rsidR="00CA3E09" w:rsidRDefault="00CA3E09" w:rsidP="008E43D5">
            <w:pPr>
              <w:pStyle w:val="TableText"/>
            </w:pPr>
          </w:p>
        </w:tc>
        <w:tc>
          <w:tcPr>
            <w:tcW w:w="1561" w:type="dxa"/>
          </w:tcPr>
          <w:p w:rsidR="00CA3E09" w:rsidRDefault="00CA3E09" w:rsidP="008E43D5">
            <w:pPr>
              <w:pStyle w:val="TableText"/>
            </w:pPr>
          </w:p>
        </w:tc>
        <w:tc>
          <w:tcPr>
            <w:tcW w:w="1056" w:type="dxa"/>
          </w:tcPr>
          <w:p w:rsidR="00CA3E09" w:rsidRDefault="00CA3E09" w:rsidP="008E43D5">
            <w:pPr>
              <w:pStyle w:val="TableText"/>
            </w:pPr>
          </w:p>
        </w:tc>
      </w:tr>
      <w:tr w:rsidR="00CA3E09" w:rsidTr="008E43D5">
        <w:tc>
          <w:tcPr>
            <w:tcW w:w="2790" w:type="dxa"/>
          </w:tcPr>
          <w:p w:rsidR="00CA3E09" w:rsidRPr="00A43594" w:rsidRDefault="00CA3E09" w:rsidP="008E43D5">
            <w:pPr>
              <w:pStyle w:val="TableText"/>
            </w:pPr>
            <w:r w:rsidRPr="00A43594">
              <w:t>Sub-activity 2.1: Title</w:t>
            </w:r>
          </w:p>
        </w:tc>
        <w:tc>
          <w:tcPr>
            <w:tcW w:w="2392" w:type="dxa"/>
          </w:tcPr>
          <w:p w:rsidR="00CA3E09" w:rsidRDefault="00CA3E09" w:rsidP="008E43D5">
            <w:pPr>
              <w:pStyle w:val="TableText"/>
            </w:pPr>
          </w:p>
        </w:tc>
        <w:tc>
          <w:tcPr>
            <w:tcW w:w="1561" w:type="dxa"/>
          </w:tcPr>
          <w:p w:rsidR="00CA3E09" w:rsidRDefault="00CA3E09" w:rsidP="008E43D5">
            <w:pPr>
              <w:pStyle w:val="TableText"/>
            </w:pPr>
          </w:p>
        </w:tc>
        <w:tc>
          <w:tcPr>
            <w:tcW w:w="1561" w:type="dxa"/>
          </w:tcPr>
          <w:p w:rsidR="00CA3E09" w:rsidRDefault="00CA3E09" w:rsidP="008E43D5">
            <w:pPr>
              <w:pStyle w:val="TableText"/>
            </w:pPr>
          </w:p>
        </w:tc>
        <w:tc>
          <w:tcPr>
            <w:tcW w:w="1056" w:type="dxa"/>
          </w:tcPr>
          <w:p w:rsidR="00CA3E09" w:rsidRDefault="00CA3E09" w:rsidP="008E43D5">
            <w:pPr>
              <w:pStyle w:val="TableText"/>
            </w:pPr>
          </w:p>
        </w:tc>
      </w:tr>
      <w:tr w:rsidR="00CA3E09" w:rsidTr="008E43D5">
        <w:tc>
          <w:tcPr>
            <w:tcW w:w="2790" w:type="dxa"/>
          </w:tcPr>
          <w:p w:rsidR="00CA3E09" w:rsidRDefault="00CA3E09" w:rsidP="008E43D5">
            <w:pPr>
              <w:pStyle w:val="TableText"/>
            </w:pPr>
            <w:r w:rsidRPr="00A43594">
              <w:t>[</w:t>
            </w:r>
            <w:r w:rsidRPr="00D20F09">
              <w:rPr>
                <w:i/>
              </w:rPr>
              <w:t>Add rows as needed</w:t>
            </w:r>
            <w:r w:rsidRPr="00A43594">
              <w:t>]</w:t>
            </w:r>
          </w:p>
        </w:tc>
        <w:tc>
          <w:tcPr>
            <w:tcW w:w="2392" w:type="dxa"/>
          </w:tcPr>
          <w:p w:rsidR="00CA3E09" w:rsidRDefault="00CA3E09" w:rsidP="008E43D5">
            <w:pPr>
              <w:pStyle w:val="TableText"/>
            </w:pPr>
          </w:p>
        </w:tc>
        <w:tc>
          <w:tcPr>
            <w:tcW w:w="1561" w:type="dxa"/>
          </w:tcPr>
          <w:p w:rsidR="00CA3E09" w:rsidRDefault="00CA3E09" w:rsidP="008E43D5">
            <w:pPr>
              <w:pStyle w:val="TableText"/>
            </w:pPr>
          </w:p>
        </w:tc>
        <w:tc>
          <w:tcPr>
            <w:tcW w:w="1561" w:type="dxa"/>
          </w:tcPr>
          <w:p w:rsidR="00CA3E09" w:rsidRDefault="00CA3E09" w:rsidP="008E43D5">
            <w:pPr>
              <w:pStyle w:val="TableText"/>
            </w:pPr>
          </w:p>
        </w:tc>
        <w:tc>
          <w:tcPr>
            <w:tcW w:w="1056" w:type="dxa"/>
          </w:tcPr>
          <w:p w:rsidR="00CA3E09" w:rsidRDefault="00CA3E09" w:rsidP="008E43D5">
            <w:pPr>
              <w:pStyle w:val="TableText"/>
            </w:pPr>
          </w:p>
        </w:tc>
      </w:tr>
    </w:tbl>
    <w:p w:rsidR="00CA3E09" w:rsidRDefault="00CA3E09" w:rsidP="00B16B6F">
      <w:pPr>
        <w:sectPr w:rsidR="00CA3E09" w:rsidSect="001C330E">
          <w:pgSz w:w="12240" w:h="15840"/>
          <w:pgMar w:top="1440" w:right="1440" w:bottom="1440" w:left="1440" w:header="720" w:footer="720" w:gutter="0"/>
          <w:cols w:space="720"/>
          <w:docGrid w:linePitch="299"/>
        </w:sectPr>
      </w:pPr>
    </w:p>
    <w:p w:rsidR="00847467" w:rsidRDefault="00847467" w:rsidP="00847467">
      <w:pPr>
        <w:pStyle w:val="Heading3"/>
      </w:pPr>
      <w:bookmarkStart w:id="26" w:name="_Toc511966577"/>
      <w:r>
        <w:lastRenderedPageBreak/>
        <w:t>4.2 CLIMATE RISK MANAGEMENT</w:t>
      </w:r>
      <w:bookmarkEnd w:id="26"/>
    </w:p>
    <w:p w:rsidR="00B16B6F" w:rsidRDefault="00847467" w:rsidP="00847467">
      <w:r>
        <w:t>[</w:t>
      </w:r>
      <w:r w:rsidRPr="00847467">
        <w:rPr>
          <w:i/>
        </w:rPr>
        <w:t xml:space="preserve">In accordance with Agency policy, include a brief narrative of the risk assessment methodology and the Project or Activity-Level Climate Risk Management Summary Table (standard table below or use Bureau-equivalent table or use table from </w:t>
      </w:r>
      <w:hyperlink r:id="rId13" w:history="1">
        <w:r w:rsidRPr="00B5394D">
          <w:rPr>
            <w:rStyle w:val="Hyperlink"/>
            <w:rFonts w:ascii="Arial" w:hAnsi="Arial"/>
          </w:rPr>
          <w:t>Climate Risk Screening and Management Tool</w:t>
        </w:r>
      </w:hyperlink>
      <w:r w:rsidRPr="00847467">
        <w:rPr>
          <w:i/>
        </w:rPr>
        <w:t>). Refer to ADS 201mal “Climate Risk Management for USAID Projects and Activities.”</w:t>
      </w:r>
      <w:r>
        <w:t>]</w:t>
      </w:r>
    </w:p>
    <w:p w:rsidR="00847467" w:rsidRPr="004B5C48" w:rsidRDefault="00847467" w:rsidP="00B5394D">
      <w:pPr>
        <w:pStyle w:val="Heading2"/>
      </w:pPr>
      <w:r w:rsidRPr="004B5C48">
        <w:t>TABLE 5. PROJECT CLIMATE RISK MANAGEMENT SUMMARY TABLE</w:t>
      </w:r>
    </w:p>
    <w:tbl>
      <w:tblPr>
        <w:tblStyle w:val="TableGrid"/>
        <w:tblW w:w="129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2257"/>
        <w:gridCol w:w="2041"/>
        <w:gridCol w:w="2041"/>
        <w:gridCol w:w="2041"/>
        <w:gridCol w:w="2331"/>
        <w:gridCol w:w="2249"/>
      </w:tblGrid>
      <w:tr w:rsidR="00847467" w:rsidRPr="00847467" w:rsidTr="00847467">
        <w:trPr>
          <w:jc w:val="center"/>
        </w:trPr>
        <w:tc>
          <w:tcPr>
            <w:tcW w:w="2257"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Defined or Anticipated Project Elements</w:t>
            </w:r>
            <w:r w:rsidR="00DD4F0C">
              <w:rPr>
                <w:rStyle w:val="FootnoteReference"/>
                <w:b/>
              </w:rPr>
              <w:footnoteReference w:id="3"/>
            </w:r>
          </w:p>
        </w:tc>
        <w:tc>
          <w:tcPr>
            <w:tcW w:w="2041"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Climate Risks</w:t>
            </w:r>
            <w:r w:rsidR="00DD4F0C">
              <w:rPr>
                <w:rStyle w:val="FootnoteReference"/>
                <w:b/>
              </w:rPr>
              <w:footnoteReference w:id="4"/>
            </w:r>
          </w:p>
        </w:tc>
        <w:tc>
          <w:tcPr>
            <w:tcW w:w="2041"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Risk Rating</w:t>
            </w:r>
            <w:r w:rsidR="00DD4F0C">
              <w:rPr>
                <w:rStyle w:val="FootnoteReference"/>
                <w:b/>
              </w:rPr>
              <w:footnoteReference w:id="5"/>
            </w:r>
          </w:p>
        </w:tc>
        <w:tc>
          <w:tcPr>
            <w:tcW w:w="2041"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How Risk</w:t>
            </w:r>
            <w:r w:rsidR="00DD4F0C">
              <w:rPr>
                <w:b/>
              </w:rPr>
              <w:t>s are Addressed at Project Leve</w:t>
            </w:r>
            <w:r w:rsidRPr="00847467">
              <w:rPr>
                <w:b/>
              </w:rPr>
              <w:t>l</w:t>
            </w:r>
            <w:r w:rsidR="00DD4F0C">
              <w:rPr>
                <w:rStyle w:val="FootnoteReference"/>
                <w:b/>
              </w:rPr>
              <w:footnoteReference w:id="6"/>
            </w:r>
          </w:p>
        </w:tc>
        <w:tc>
          <w:tcPr>
            <w:tcW w:w="2331"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Further Analysis and Actions for Activity Design/ Implementation</w:t>
            </w:r>
            <w:r w:rsidR="00DD4F0C">
              <w:rPr>
                <w:rStyle w:val="FootnoteReference"/>
                <w:b/>
              </w:rPr>
              <w:footnoteReference w:id="7"/>
            </w:r>
          </w:p>
        </w:tc>
        <w:tc>
          <w:tcPr>
            <w:tcW w:w="2249"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Opportunities to Strengthen Climate Resilience</w:t>
            </w:r>
            <w:r w:rsidR="00DD4F0C">
              <w:rPr>
                <w:rStyle w:val="FootnoteReference"/>
                <w:b/>
              </w:rPr>
              <w:footnoteReference w:id="8"/>
            </w:r>
          </w:p>
        </w:tc>
      </w:tr>
      <w:tr w:rsidR="00847467" w:rsidTr="00847467">
        <w:trPr>
          <w:jc w:val="center"/>
        </w:trPr>
        <w:tc>
          <w:tcPr>
            <w:tcW w:w="2257" w:type="dxa"/>
            <w:vMerge w:val="restart"/>
            <w:tcBorders>
              <w:top w:val="single" w:sz="12" w:space="0" w:color="BA0C2F" w:themeColor="background2"/>
            </w:tcBorders>
          </w:tcPr>
          <w:p w:rsidR="00847467" w:rsidRDefault="00847467" w:rsidP="00847467">
            <w:pPr>
              <w:pStyle w:val="TableText"/>
            </w:pPr>
          </w:p>
        </w:tc>
        <w:tc>
          <w:tcPr>
            <w:tcW w:w="2041" w:type="dxa"/>
            <w:tcBorders>
              <w:top w:val="single" w:sz="12" w:space="0" w:color="BA0C2F" w:themeColor="background2"/>
            </w:tcBorders>
          </w:tcPr>
          <w:p w:rsidR="00847467" w:rsidRDefault="00847467" w:rsidP="00847467">
            <w:pPr>
              <w:pStyle w:val="TableText"/>
            </w:pPr>
          </w:p>
        </w:tc>
        <w:tc>
          <w:tcPr>
            <w:tcW w:w="2041" w:type="dxa"/>
            <w:tcBorders>
              <w:top w:val="single" w:sz="12" w:space="0" w:color="BA0C2F" w:themeColor="background2"/>
            </w:tcBorders>
          </w:tcPr>
          <w:p w:rsidR="00847467" w:rsidRDefault="00847467" w:rsidP="00847467">
            <w:pPr>
              <w:pStyle w:val="TableText"/>
            </w:pPr>
          </w:p>
        </w:tc>
        <w:tc>
          <w:tcPr>
            <w:tcW w:w="2041" w:type="dxa"/>
            <w:tcBorders>
              <w:top w:val="single" w:sz="12" w:space="0" w:color="BA0C2F" w:themeColor="background2"/>
            </w:tcBorders>
          </w:tcPr>
          <w:p w:rsidR="00847467" w:rsidRDefault="00847467" w:rsidP="00847467">
            <w:pPr>
              <w:pStyle w:val="TableText"/>
            </w:pPr>
          </w:p>
        </w:tc>
        <w:tc>
          <w:tcPr>
            <w:tcW w:w="2331" w:type="dxa"/>
            <w:tcBorders>
              <w:top w:val="single" w:sz="12" w:space="0" w:color="BA0C2F" w:themeColor="background2"/>
            </w:tcBorders>
          </w:tcPr>
          <w:p w:rsidR="00847467" w:rsidRDefault="00847467" w:rsidP="00847467">
            <w:pPr>
              <w:pStyle w:val="TableText"/>
            </w:pPr>
          </w:p>
        </w:tc>
        <w:tc>
          <w:tcPr>
            <w:tcW w:w="2249" w:type="dxa"/>
            <w:vMerge w:val="restart"/>
            <w:tcBorders>
              <w:top w:val="single" w:sz="12" w:space="0" w:color="BA0C2F" w:themeColor="background2"/>
            </w:tcBorders>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bl>
    <w:p w:rsidR="00847467" w:rsidRDefault="00847467" w:rsidP="00847467"/>
    <w:p w:rsidR="00847467" w:rsidRPr="004B5C48" w:rsidRDefault="00847467" w:rsidP="00B5394D">
      <w:pPr>
        <w:pStyle w:val="Heading2"/>
      </w:pPr>
      <w:r w:rsidRPr="004B5C48">
        <w:t>TABLE 6. ACTIVITY CLIMATE RISK MANAGEMENT SUMMARY TABLE</w:t>
      </w:r>
    </w:p>
    <w:tbl>
      <w:tblPr>
        <w:tblStyle w:val="TableGrid"/>
        <w:tblW w:w="129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2678"/>
        <w:gridCol w:w="2423"/>
        <w:gridCol w:w="2423"/>
        <w:gridCol w:w="2767"/>
        <w:gridCol w:w="2669"/>
      </w:tblGrid>
      <w:tr w:rsidR="00847467" w:rsidRPr="00847467" w:rsidTr="00847467">
        <w:trPr>
          <w:jc w:val="center"/>
        </w:trPr>
        <w:tc>
          <w:tcPr>
            <w:tcW w:w="2257"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Tasks/Defined or Illustrative Interventions</w:t>
            </w:r>
          </w:p>
        </w:tc>
        <w:tc>
          <w:tcPr>
            <w:tcW w:w="2041"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Climate Risks</w:t>
            </w:r>
            <w:r w:rsidR="00454644">
              <w:rPr>
                <w:rStyle w:val="FootnoteReference"/>
                <w:b/>
              </w:rPr>
              <w:footnoteReference w:id="9"/>
            </w:r>
          </w:p>
        </w:tc>
        <w:tc>
          <w:tcPr>
            <w:tcW w:w="2041"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Risk Rating</w:t>
            </w:r>
            <w:r w:rsidR="00454644">
              <w:rPr>
                <w:rStyle w:val="FootnoteReference"/>
                <w:b/>
              </w:rPr>
              <w:footnoteReference w:id="10"/>
            </w:r>
          </w:p>
        </w:tc>
        <w:tc>
          <w:tcPr>
            <w:tcW w:w="2331"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How Risks are Addressed</w:t>
            </w:r>
            <w:r w:rsidR="00454644">
              <w:rPr>
                <w:rStyle w:val="FootnoteReference"/>
                <w:b/>
              </w:rPr>
              <w:footnoteReference w:id="11"/>
            </w:r>
          </w:p>
        </w:tc>
        <w:tc>
          <w:tcPr>
            <w:tcW w:w="2249" w:type="dxa"/>
            <w:tcBorders>
              <w:top w:val="single" w:sz="12" w:space="0" w:color="BA0C2F" w:themeColor="background2"/>
              <w:bottom w:val="single" w:sz="12" w:space="0" w:color="BA0C2F" w:themeColor="background2"/>
            </w:tcBorders>
          </w:tcPr>
          <w:p w:rsidR="00847467" w:rsidRPr="00847467" w:rsidRDefault="00847467" w:rsidP="00847467">
            <w:pPr>
              <w:pStyle w:val="TableText"/>
              <w:rPr>
                <w:b/>
              </w:rPr>
            </w:pPr>
            <w:r w:rsidRPr="00847467">
              <w:rPr>
                <w:b/>
              </w:rPr>
              <w:t>Opportunities to Strengthen Climate Resilience</w:t>
            </w:r>
            <w:r w:rsidR="00454644">
              <w:rPr>
                <w:rStyle w:val="FootnoteReference"/>
                <w:b/>
              </w:rPr>
              <w:footnoteReference w:id="12"/>
            </w:r>
          </w:p>
        </w:tc>
      </w:tr>
      <w:tr w:rsidR="00847467" w:rsidTr="00847467">
        <w:trPr>
          <w:jc w:val="center"/>
        </w:trPr>
        <w:tc>
          <w:tcPr>
            <w:tcW w:w="2257" w:type="dxa"/>
            <w:vMerge w:val="restart"/>
            <w:tcBorders>
              <w:top w:val="single" w:sz="12" w:space="0" w:color="BA0C2F" w:themeColor="background2"/>
            </w:tcBorders>
          </w:tcPr>
          <w:p w:rsidR="00847467" w:rsidRDefault="00847467" w:rsidP="00847467">
            <w:pPr>
              <w:pStyle w:val="TableText"/>
            </w:pPr>
          </w:p>
        </w:tc>
        <w:tc>
          <w:tcPr>
            <w:tcW w:w="2041" w:type="dxa"/>
            <w:tcBorders>
              <w:top w:val="single" w:sz="12" w:space="0" w:color="BA0C2F" w:themeColor="background2"/>
            </w:tcBorders>
          </w:tcPr>
          <w:p w:rsidR="00847467" w:rsidRDefault="00847467" w:rsidP="00847467">
            <w:pPr>
              <w:pStyle w:val="TableText"/>
            </w:pPr>
          </w:p>
        </w:tc>
        <w:tc>
          <w:tcPr>
            <w:tcW w:w="2041" w:type="dxa"/>
            <w:tcBorders>
              <w:top w:val="single" w:sz="12" w:space="0" w:color="BA0C2F" w:themeColor="background2"/>
            </w:tcBorders>
          </w:tcPr>
          <w:p w:rsidR="00847467" w:rsidRDefault="00847467" w:rsidP="00847467">
            <w:pPr>
              <w:pStyle w:val="TableText"/>
            </w:pPr>
          </w:p>
        </w:tc>
        <w:tc>
          <w:tcPr>
            <w:tcW w:w="2331" w:type="dxa"/>
            <w:tcBorders>
              <w:top w:val="single" w:sz="12" w:space="0" w:color="BA0C2F" w:themeColor="background2"/>
            </w:tcBorders>
          </w:tcPr>
          <w:p w:rsidR="00847467" w:rsidRDefault="00847467" w:rsidP="00847467">
            <w:pPr>
              <w:pStyle w:val="TableText"/>
            </w:pPr>
          </w:p>
        </w:tc>
        <w:tc>
          <w:tcPr>
            <w:tcW w:w="2249" w:type="dxa"/>
            <w:vMerge w:val="restart"/>
            <w:tcBorders>
              <w:top w:val="single" w:sz="12" w:space="0" w:color="BA0C2F" w:themeColor="background2"/>
            </w:tcBorders>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val="restart"/>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val="restart"/>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r w:rsidR="00847467" w:rsidTr="00847467">
        <w:trPr>
          <w:jc w:val="center"/>
        </w:trPr>
        <w:tc>
          <w:tcPr>
            <w:tcW w:w="2257" w:type="dxa"/>
            <w:vMerge/>
          </w:tcPr>
          <w:p w:rsidR="00847467" w:rsidRDefault="00847467" w:rsidP="00847467">
            <w:pPr>
              <w:pStyle w:val="TableText"/>
            </w:pPr>
          </w:p>
        </w:tc>
        <w:tc>
          <w:tcPr>
            <w:tcW w:w="2041" w:type="dxa"/>
          </w:tcPr>
          <w:p w:rsidR="00847467" w:rsidRDefault="00847467" w:rsidP="00847467">
            <w:pPr>
              <w:pStyle w:val="TableText"/>
            </w:pPr>
          </w:p>
        </w:tc>
        <w:tc>
          <w:tcPr>
            <w:tcW w:w="2041" w:type="dxa"/>
          </w:tcPr>
          <w:p w:rsidR="00847467" w:rsidRDefault="00847467" w:rsidP="00847467">
            <w:pPr>
              <w:pStyle w:val="TableText"/>
            </w:pPr>
          </w:p>
        </w:tc>
        <w:tc>
          <w:tcPr>
            <w:tcW w:w="2331" w:type="dxa"/>
          </w:tcPr>
          <w:p w:rsidR="00847467" w:rsidRDefault="00847467" w:rsidP="00847467">
            <w:pPr>
              <w:pStyle w:val="TableText"/>
            </w:pPr>
          </w:p>
        </w:tc>
        <w:tc>
          <w:tcPr>
            <w:tcW w:w="2249" w:type="dxa"/>
            <w:vMerge/>
          </w:tcPr>
          <w:p w:rsidR="00847467" w:rsidRDefault="00847467" w:rsidP="00847467">
            <w:pPr>
              <w:pStyle w:val="TableText"/>
            </w:pPr>
          </w:p>
        </w:tc>
      </w:tr>
    </w:tbl>
    <w:p w:rsidR="00847467" w:rsidRDefault="00847467" w:rsidP="00847467"/>
    <w:p w:rsidR="00847467" w:rsidRPr="004451BB" w:rsidRDefault="00847467" w:rsidP="00B16B6F"/>
    <w:p w:rsidR="0048370F" w:rsidRDefault="0048370F" w:rsidP="00721631">
      <w:pPr>
        <w:sectPr w:rsidR="0048370F" w:rsidSect="00847467">
          <w:pgSz w:w="15840" w:h="12240" w:orient="landscape"/>
          <w:pgMar w:top="1440" w:right="1440" w:bottom="1440" w:left="1440" w:header="720" w:footer="720" w:gutter="0"/>
          <w:cols w:space="720"/>
          <w:docGrid w:linePitch="299"/>
        </w:sectPr>
      </w:pPr>
    </w:p>
    <w:p w:rsidR="00847467" w:rsidRDefault="00532091" w:rsidP="004C736F">
      <w:pPr>
        <w:pStyle w:val="Heading1"/>
      </w:pPr>
      <w:bookmarkStart w:id="27" w:name="_Toc511966578"/>
      <w:r>
        <w:rPr>
          <w:caps w:val="0"/>
        </w:rPr>
        <w:lastRenderedPageBreak/>
        <w:t>5.0 CONDITIONS AND MITIGATION MEASURES</w:t>
      </w:r>
      <w:bookmarkEnd w:id="27"/>
    </w:p>
    <w:p w:rsidR="00847467" w:rsidRDefault="00847467" w:rsidP="004C736F">
      <w:pPr>
        <w:pStyle w:val="Heading3"/>
      </w:pPr>
      <w:bookmarkStart w:id="28" w:name="_Toc511966579"/>
      <w:r>
        <w:t>5.1 CONDITIONS</w:t>
      </w:r>
      <w:bookmarkEnd w:id="28"/>
    </w:p>
    <w:p w:rsidR="00847467" w:rsidRDefault="00847467" w:rsidP="00847467">
      <w:r>
        <w:t>[</w:t>
      </w:r>
      <w:r w:rsidRPr="004C736F">
        <w:rPr>
          <w:i/>
        </w:rPr>
        <w:t>The following list of standard conditions should be included. The list may be customized by Bureau(s). These may include conditions related to A/COR responsibilities, Implementing Partner (IP) monitoring and reporting obligations, etc</w:t>
      </w:r>
      <w:r>
        <w:t>.]</w:t>
      </w:r>
    </w:p>
    <w:p w:rsidR="00847467" w:rsidRDefault="00847467" w:rsidP="00847467">
      <w:r>
        <w:t xml:space="preserve">The environmental determinations in this IEE are contingent upon full implementation of the following general implementation and monitoring requirements, as well as ADS 204 and other relevant requirements.  </w:t>
      </w:r>
    </w:p>
    <w:p w:rsidR="00847467" w:rsidRPr="004C736F" w:rsidRDefault="00847467" w:rsidP="00847467">
      <w:pPr>
        <w:rPr>
          <w:b/>
        </w:rPr>
      </w:pPr>
      <w:r w:rsidRPr="004C736F">
        <w:rPr>
          <w:b/>
        </w:rPr>
        <w:t>5.1.1 During Pre-Award:</w:t>
      </w:r>
    </w:p>
    <w:p w:rsidR="00847467" w:rsidRDefault="00847467" w:rsidP="00847467">
      <w:r>
        <w:t>[</w:t>
      </w:r>
      <w:r w:rsidRPr="004C736F">
        <w:rPr>
          <w:i/>
        </w:rPr>
        <w:t>Use of this condition is customizable by Mission/Bureau</w:t>
      </w:r>
      <w:r>
        <w:t>.]</w:t>
      </w:r>
    </w:p>
    <w:p w:rsidR="00847467" w:rsidRDefault="00847467" w:rsidP="004C736F">
      <w:pPr>
        <w:ind w:left="1440" w:hanging="1080"/>
      </w:pPr>
      <w:r>
        <w:t>5.1.1.1</w:t>
      </w:r>
      <w:r>
        <w:tab/>
        <w:t>Pre-Award Briefings: As feasible, the design team and/or the cognizant environmental officer(s) (e.g., MEO, REA, BEO) will provide a pre-award briefing for potential offerors on environmental compliance expectations/responsibilities at bidders’ conferences.</w:t>
      </w:r>
    </w:p>
    <w:p w:rsidR="00847467" w:rsidRDefault="00847467" w:rsidP="004C736F">
      <w:pPr>
        <w:ind w:left="1440" w:hanging="1080"/>
      </w:pPr>
      <w:r>
        <w:t>5.1.1.2</w:t>
      </w:r>
      <w:r>
        <w:tab/>
        <w:t xml:space="preserve">Solicitations: The design team, in coordination with the A/CO, will ensure solicitations include environmental compliance requirements and evaluation criteria. A/CO will ensure technical and cost proposal requirements include approach, staffing, and budget sufficient for complying with the terms of this IEE. </w:t>
      </w:r>
    </w:p>
    <w:p w:rsidR="00847467" w:rsidRDefault="00847467" w:rsidP="004C736F">
      <w:pPr>
        <w:ind w:left="1440" w:hanging="1080"/>
      </w:pPr>
      <w:r>
        <w:t>5.1.1.3</w:t>
      </w:r>
      <w:r>
        <w:tab/>
        <w:t>Awards: The A/COR, in coordination with the A/CO, will ensure all awards and sub-awards, include environmental compliance requirements.</w:t>
      </w:r>
    </w:p>
    <w:p w:rsidR="00847467" w:rsidRPr="004C736F" w:rsidRDefault="00847467" w:rsidP="00847467">
      <w:pPr>
        <w:rPr>
          <w:b/>
        </w:rPr>
      </w:pPr>
      <w:r w:rsidRPr="004C736F">
        <w:rPr>
          <w:b/>
        </w:rPr>
        <w:t>5.1.2 During Post-Award:</w:t>
      </w:r>
    </w:p>
    <w:p w:rsidR="00847467" w:rsidRDefault="00847467" w:rsidP="004C736F">
      <w:pPr>
        <w:ind w:left="1440" w:hanging="1080"/>
      </w:pPr>
      <w:r>
        <w:t>5.1.2.1</w:t>
      </w:r>
      <w:r>
        <w:tab/>
        <w:t xml:space="preserve">Post-Award Briefings: The A/COR and/or the cognizant environmental officer(s) (e.g., MEO, REA, BEO) will provide post-award briefings for the IP on environmental compliance responsibilities. </w:t>
      </w:r>
    </w:p>
    <w:p w:rsidR="00847467" w:rsidRDefault="00847467" w:rsidP="004C736F">
      <w:pPr>
        <w:ind w:left="1440" w:hanging="1080"/>
      </w:pPr>
      <w:r>
        <w:t>5.1.2.3</w:t>
      </w:r>
      <w:r>
        <w:tab/>
        <w:t>Workplans and Budgeting: The A/COR will ensure the IP integrates environmental compliance requirements in work plans and budgets to comply with requirements, including EMMP implementation and monitoring.</w:t>
      </w:r>
    </w:p>
    <w:p w:rsidR="00847467" w:rsidRDefault="00847467" w:rsidP="004C736F">
      <w:pPr>
        <w:ind w:left="1440" w:hanging="1080"/>
      </w:pPr>
      <w:r>
        <w:t>5.1.2.4</w:t>
      </w:r>
      <w:r>
        <w:tab/>
        <w:t>Staffing: The A/COR, in coordination with the IP, will ensure all awards have staffing capacity to implement environmental compliance requirements.</w:t>
      </w:r>
    </w:p>
    <w:p w:rsidR="00847467" w:rsidRDefault="00847467" w:rsidP="004C736F">
      <w:pPr>
        <w:ind w:left="1440" w:hanging="1080"/>
      </w:pPr>
      <w:r>
        <w:t>5.1.2.5</w:t>
      </w:r>
      <w:r>
        <w:tab/>
        <w:t>Records Management: The A/COR will maintain environmental compliance documents in the official project/activity file and upload records to the designated USAID environmental compliance database system.</w:t>
      </w:r>
    </w:p>
    <w:p w:rsidR="00847467" w:rsidRDefault="00847467" w:rsidP="004C736F">
      <w:pPr>
        <w:ind w:left="1440" w:hanging="1080"/>
      </w:pPr>
      <w:r>
        <w:lastRenderedPageBreak/>
        <w:t>5.1.2.6</w:t>
      </w:r>
      <w:r>
        <w:tab/>
        <w:t>Host Country Environmental Compliance: The A/COR will ensure the IP complies with applicable and appropriate host country environmental requirements unless otherwise directed in writing by USAID. However, in the case of a conflict between the host country and USAID requirements, the more stringent shall govern.</w:t>
      </w:r>
    </w:p>
    <w:p w:rsidR="00847467" w:rsidRDefault="00847467" w:rsidP="004C736F">
      <w:pPr>
        <w:ind w:left="1440" w:hanging="1080"/>
      </w:pPr>
      <w:r>
        <w:t>5.1.2.7</w:t>
      </w:r>
      <w:r>
        <w:tab/>
        <w:t xml:space="preserve">Work Plan Review: The A/COR will ensure the IP verifies, at least annually or when activities are added or modified, that activities remain with the scope of the IEE. Activities outside of the scope of the IEE cannot be implemented until the IEE is amended. </w:t>
      </w:r>
    </w:p>
    <w:p w:rsidR="00847467" w:rsidRDefault="00847467" w:rsidP="004C736F">
      <w:pPr>
        <w:ind w:left="1440" w:hanging="1080"/>
      </w:pPr>
      <w:r>
        <w:t>5.1.2.8</w:t>
      </w:r>
      <w:r>
        <w:tab/>
        <w:t xml:space="preserve">IEE Amendment: If new activities are introduced or other changes to the scope of this IEE occur, an IEE Amendment will be required. </w:t>
      </w:r>
    </w:p>
    <w:p w:rsidR="00847467" w:rsidRDefault="00847467" w:rsidP="004C736F">
      <w:pPr>
        <w:ind w:left="1440" w:hanging="1080"/>
      </w:pPr>
      <w:r>
        <w:t>5.1.2.14</w:t>
      </w:r>
      <w:r>
        <w:tab/>
        <w:t>USAID Monitoring Oversight: The A/COR or designee, with the support of the cognizant environmental officer(s) (e.g., MEO, REA, BEO), will ensure monitoring of compliance with established requirements (e.g., by desktop reviews, site visits, etc.).</w:t>
      </w:r>
    </w:p>
    <w:p w:rsidR="00847467" w:rsidRDefault="00847467" w:rsidP="004C736F">
      <w:pPr>
        <w:ind w:left="1440" w:hanging="1080"/>
      </w:pPr>
      <w:r>
        <w:t>5.1.2.16</w:t>
      </w:r>
      <w:r>
        <w:tab/>
        <w:t>Environmental Compliance Mitigation and Monitoring Plan: The A/COR will ensure the IP develops, obtains approval for, and implements Environmental Mitigation and Monitoring Plans (EMMPs) that are responsive to the stipulated environmental compliance requirements.</w:t>
      </w:r>
    </w:p>
    <w:p w:rsidR="00847467" w:rsidRDefault="00847467" w:rsidP="004C736F">
      <w:pPr>
        <w:ind w:left="1440" w:hanging="1080"/>
      </w:pPr>
      <w:r>
        <w:t>5.1.2.17</w:t>
      </w:r>
      <w:r>
        <w:tab/>
        <w:t>Environmental Compliance Reporting: The A/COR will ensure the IP includes environmental compliance in regular project/activity reports, using indicators as appropriate; develops and submits the Environmental Mitigation and Monitoring Reports (EMMRs); and completes and submits a Record of Compliance (</w:t>
      </w:r>
      <w:proofErr w:type="spellStart"/>
      <w:r>
        <w:t>RoC</w:t>
      </w:r>
      <w:proofErr w:type="spellEnd"/>
      <w:r>
        <w:t>) describing their implementation of EMMP requirements in conjunction with the final EMMR or at the close of sub activities (as applicable). And where required by Bureaus or Missions, ensure the IP prepares a closeout plan consistent with contract documentation for A/COR review and approval that outlines responsibilities for end-of-project operation, the transition of other operational responsibilities, and final EMMR with lessons learned.</w:t>
      </w:r>
    </w:p>
    <w:p w:rsidR="00847467" w:rsidRDefault="00847467" w:rsidP="004C736F">
      <w:pPr>
        <w:ind w:left="1440" w:hanging="1080"/>
      </w:pPr>
      <w:r>
        <w:t>5.1.2.18</w:t>
      </w:r>
      <w:r>
        <w:tab/>
        <w:t xml:space="preserve">Corrective Action: When noncompliance or unforeseen impacts are identified, IPs notify the A/COR, place a hold on activities, take corrective action, and report on the effectiveness of corrective actions. The A/COR initiates the corrective action process and ensures the IP completes and documents their activities. Where required by Bureaus or Missions, ensure Record of Compliance is completed. </w:t>
      </w:r>
    </w:p>
    <w:p w:rsidR="00847467" w:rsidRDefault="00847467" w:rsidP="004C736F">
      <w:pPr>
        <w:pStyle w:val="Heading3"/>
      </w:pPr>
      <w:bookmarkStart w:id="29" w:name="_Toc511966580"/>
      <w:r>
        <w:t>5.2 AGENCY CONDITIONS</w:t>
      </w:r>
      <w:bookmarkEnd w:id="29"/>
    </w:p>
    <w:p w:rsidR="00847467" w:rsidRDefault="00847467" w:rsidP="00847467">
      <w:r>
        <w:t>[</w:t>
      </w:r>
      <w:r w:rsidRPr="004C736F">
        <w:rPr>
          <w:i/>
        </w:rPr>
        <w:t>Include specialized conditions applicable to the project/activities. Remove those that do not apply. This section may be customized by Bureau or Mission</w:t>
      </w:r>
      <w:r>
        <w:t>.]</w:t>
      </w:r>
    </w:p>
    <w:p w:rsidR="00847467" w:rsidRDefault="00847467" w:rsidP="004C736F">
      <w:pPr>
        <w:ind w:left="1440" w:hanging="1080"/>
      </w:pPr>
      <w:r>
        <w:lastRenderedPageBreak/>
        <w:t>5.2.1</w:t>
      </w:r>
      <w:r>
        <w:tab/>
        <w:t>Sub-contract Screening: The A/COR will ensure the IP uses an Environmental Screening Tool to screen any sub-grant applications and to aid in the development of EMMPs.</w:t>
      </w:r>
    </w:p>
    <w:p w:rsidR="00847467" w:rsidRDefault="00847467" w:rsidP="004C736F">
      <w:pPr>
        <w:ind w:left="1440" w:hanging="1080"/>
      </w:pPr>
      <w:r>
        <w:t>5.2.2</w:t>
      </w:r>
      <w:r>
        <w:tab/>
        <w:t>Programmatic IEEs (PIEE): PIEEs stipulate requirements for additional environmental examination of new or country specific projects/activities. The A/COR of any project/activity being implemented under a PIEE will ensure appropriate reviews are conducted, typically through a Supplemental IEE, and approved by the cognizant BEO.</w:t>
      </w:r>
    </w:p>
    <w:p w:rsidR="00847467" w:rsidRDefault="00847467" w:rsidP="004C736F">
      <w:pPr>
        <w:ind w:left="1440" w:hanging="1080"/>
      </w:pPr>
      <w:r>
        <w:t>5.2.3</w:t>
      </w:r>
      <w:r>
        <w:tab/>
        <w:t xml:space="preserve">Supplemental IEEs (SIEEs): An SIEE will be prepared for any new project/activity being planned which fall under a PIEE. The SIEE will provide more thorough analysis of the planned activities, additional geographic context and baseline conditions as well as specific mitigation and monitoring requirements. </w:t>
      </w:r>
    </w:p>
    <w:p w:rsidR="00847467" w:rsidRDefault="00847467" w:rsidP="004C736F">
      <w:pPr>
        <w:ind w:left="1440" w:hanging="1080"/>
      </w:pPr>
      <w:r>
        <w:t>5.2.4</w:t>
      </w:r>
      <w:r>
        <w:tab/>
        <w:t>Other Supplemental Analyses: The A/COR will ensure supplemental environmental analyses that are called for in the IEE are completed and documented.</w:t>
      </w:r>
    </w:p>
    <w:p w:rsidR="00847467" w:rsidRDefault="00847467" w:rsidP="004C736F">
      <w:pPr>
        <w:ind w:left="1440" w:hanging="1080"/>
      </w:pPr>
      <w:r>
        <w:t>5.2.5</w:t>
      </w:r>
      <w:r>
        <w:tab/>
        <w:t>Resolution of Deferrals: If a deferral of the environmental threshold determination was issued, the A/COR will ensure that the appropriate 22CFR216 environmental analysis and documentation is completed and approved by the BEO before the subject activities are implemented.</w:t>
      </w:r>
    </w:p>
    <w:p w:rsidR="00847467" w:rsidRDefault="00847467" w:rsidP="004C736F">
      <w:pPr>
        <w:ind w:left="1440" w:hanging="1080"/>
      </w:pPr>
      <w:r>
        <w:t>5.2.6</w:t>
      </w:r>
      <w:r>
        <w:tab/>
        <w:t>Positive Determination: If a Positive Determination threshold determination was made, the A/COR will ensure a Scoping Statement, and if required an Environmental Assessment (EA), is completed and approved by the BEO before the subject activities are implemented.</w:t>
      </w:r>
    </w:p>
    <w:p w:rsidR="00847467" w:rsidRDefault="00847467" w:rsidP="004C736F">
      <w:pPr>
        <w:ind w:left="1440" w:hanging="1080"/>
      </w:pPr>
      <w:r>
        <w:t xml:space="preserve">5.2.7 </w:t>
      </w:r>
      <w:r>
        <w:tab/>
        <w:t>Compliance with human subject research requirements:  The AM, A/COR shall assure that the IP and sub-awardees, -grantees, and -contractors demonstrate completion of all requirements for ethics review and adequate medical monitoring of human subjects who participate in research trials carried out through this IEE and ensure appropriate records are maintained. All documentation demonstrating completion of required review and approval of human subject trials must be in place prior to initiating any trials and cover the period of performance of the trial as described in the research protocol.</w:t>
      </w:r>
    </w:p>
    <w:p w:rsidR="00847467" w:rsidRDefault="00847467" w:rsidP="004C736F">
      <w:pPr>
        <w:pStyle w:val="Heading3"/>
      </w:pPr>
      <w:bookmarkStart w:id="30" w:name="_Toc511966581"/>
      <w:r>
        <w:t>5.3 MITIGATION MEASURES</w:t>
      </w:r>
      <w:bookmarkEnd w:id="30"/>
    </w:p>
    <w:p w:rsidR="00847467" w:rsidRDefault="00847467" w:rsidP="00847467">
      <w:r>
        <w:t>[</w:t>
      </w:r>
      <w:r w:rsidRPr="004C736F">
        <w:rPr>
          <w:i/>
        </w:rPr>
        <w:t>Provide here a narrative detailing required mitigation measures for reducing the undesirable impacts of the projects/activities on the environment</w:t>
      </w:r>
      <w:r>
        <w:t>.]</w:t>
      </w:r>
    </w:p>
    <w:p w:rsidR="00847467" w:rsidRDefault="00847467" w:rsidP="00847467">
      <w:r>
        <w:t xml:space="preserve">The mitigation measures presented in this section constitute the minimum required based on available information at the time of this IEE and the environmental analysis in Section 4. These measures shall provide general direction for completing the project/activity Environmental Mitigation and Monitoring Plan (EMMP) and/or the EA and PERSUAP, if required. </w:t>
      </w:r>
    </w:p>
    <w:p w:rsidR="00847467" w:rsidRDefault="00847467" w:rsidP="00847467">
      <w:r>
        <w:lastRenderedPageBreak/>
        <w:t>[</w:t>
      </w:r>
      <w:r w:rsidRPr="004C736F">
        <w:rPr>
          <w:i/>
        </w:rPr>
        <w:t>At Bureau discretion, an initial draft version of the project EMMP may be prepared as part of this IEE. USAID will ensure that the Implementing Partner further develops and completes the EMMP and/or a country- or activity-specific EMMP based on project work plans</w:t>
      </w:r>
      <w:r>
        <w:t>.]</w:t>
      </w:r>
    </w:p>
    <w:p w:rsidR="00A05B5E" w:rsidRDefault="00847467" w:rsidP="00847467">
      <w:r>
        <w:t>[</w:t>
      </w:r>
      <w:r w:rsidRPr="004C736F">
        <w:rPr>
          <w:b/>
          <w:i/>
        </w:rPr>
        <w:t>Use of the tables below may be customized by Bureau. Please follow Bureau-specific guidance</w:t>
      </w:r>
      <w:r>
        <w:t>.]</w:t>
      </w:r>
    </w:p>
    <w:p w:rsidR="004B5C48" w:rsidRPr="004B5C48" w:rsidRDefault="004B5C48" w:rsidP="004B5C48">
      <w:pPr>
        <w:rPr>
          <w:b/>
          <w:bCs/>
          <w:caps/>
          <w:sz w:val="20"/>
        </w:rPr>
      </w:pPr>
      <w:r w:rsidRPr="004B5C48">
        <w:rPr>
          <w:b/>
          <w:bCs/>
          <w:caps/>
          <w:sz w:val="20"/>
        </w:rPr>
        <w:t>PROJECT/ACTIVITY 1: TITLE XXX</w:t>
      </w:r>
    </w:p>
    <w:p w:rsidR="004B5C48" w:rsidRPr="004B5C48" w:rsidRDefault="004B5C48" w:rsidP="004E04B1">
      <w:pPr>
        <w:pStyle w:val="Heading2"/>
      </w:pPr>
      <w:r w:rsidRPr="004B5C48">
        <w:t>TABLE 7A. SUMMARY OF MITIGATION MEASURES FOR PROJECT/ACTIVITY 1</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420"/>
        <w:gridCol w:w="5940"/>
      </w:tblGrid>
      <w:tr w:rsidR="004C736F" w:rsidTr="008E43D5">
        <w:trPr>
          <w:jc w:val="center"/>
        </w:trPr>
        <w:tc>
          <w:tcPr>
            <w:tcW w:w="3420" w:type="dxa"/>
            <w:tcBorders>
              <w:top w:val="single" w:sz="12" w:space="0" w:color="BA0C2F" w:themeColor="background2"/>
              <w:bottom w:val="single" w:sz="12" w:space="0" w:color="BA0C2F" w:themeColor="background2"/>
            </w:tcBorders>
          </w:tcPr>
          <w:p w:rsidR="004C736F" w:rsidRPr="00B16B6F" w:rsidRDefault="004C736F" w:rsidP="008E43D5">
            <w:pPr>
              <w:pStyle w:val="TableText"/>
              <w:rPr>
                <w:b/>
              </w:rPr>
            </w:pPr>
            <w:r w:rsidRPr="00B16B6F">
              <w:rPr>
                <w:b/>
              </w:rPr>
              <w:t xml:space="preserve">Project/Activity </w:t>
            </w:r>
          </w:p>
        </w:tc>
        <w:tc>
          <w:tcPr>
            <w:tcW w:w="5940" w:type="dxa"/>
            <w:tcBorders>
              <w:top w:val="single" w:sz="12" w:space="0" w:color="BA0C2F" w:themeColor="background2"/>
              <w:bottom w:val="single" w:sz="12" w:space="0" w:color="BA0C2F" w:themeColor="background2"/>
            </w:tcBorders>
          </w:tcPr>
          <w:p w:rsidR="004C736F" w:rsidRPr="00B16B6F" w:rsidRDefault="004C736F" w:rsidP="008E43D5">
            <w:pPr>
              <w:pStyle w:val="TableText"/>
              <w:rPr>
                <w:b/>
              </w:rPr>
            </w:pPr>
            <w:r>
              <w:rPr>
                <w:b/>
              </w:rPr>
              <w:t>Mitigation Measure</w:t>
            </w:r>
          </w:p>
        </w:tc>
      </w:tr>
      <w:tr w:rsidR="004C736F" w:rsidTr="008E43D5">
        <w:trPr>
          <w:jc w:val="center"/>
        </w:trPr>
        <w:tc>
          <w:tcPr>
            <w:tcW w:w="3420" w:type="dxa"/>
            <w:tcBorders>
              <w:top w:val="single" w:sz="12" w:space="0" w:color="BA0C2F" w:themeColor="background2"/>
            </w:tcBorders>
          </w:tcPr>
          <w:p w:rsidR="004C736F" w:rsidRPr="0003212D" w:rsidRDefault="004C736F" w:rsidP="008E43D5">
            <w:pPr>
              <w:pStyle w:val="TableText"/>
            </w:pPr>
            <w:r w:rsidRPr="0003212D">
              <w:t xml:space="preserve">Project/Activity 1: </w:t>
            </w:r>
          </w:p>
        </w:tc>
        <w:tc>
          <w:tcPr>
            <w:tcW w:w="5940" w:type="dxa"/>
            <w:tcBorders>
              <w:top w:val="single" w:sz="12" w:space="0" w:color="BA0C2F" w:themeColor="background2"/>
            </w:tcBorders>
          </w:tcPr>
          <w:p w:rsidR="004C736F" w:rsidRPr="0003212D" w:rsidRDefault="004C736F" w:rsidP="008E43D5">
            <w:pPr>
              <w:pStyle w:val="TableText"/>
            </w:pPr>
          </w:p>
        </w:tc>
      </w:tr>
      <w:tr w:rsidR="004C736F" w:rsidTr="008E43D5">
        <w:trPr>
          <w:jc w:val="center"/>
        </w:trPr>
        <w:tc>
          <w:tcPr>
            <w:tcW w:w="3420" w:type="dxa"/>
          </w:tcPr>
          <w:p w:rsidR="004C736F" w:rsidRPr="0003212D" w:rsidRDefault="004C736F" w:rsidP="008E43D5">
            <w:pPr>
              <w:pStyle w:val="TableText"/>
            </w:pPr>
            <w:r w:rsidRPr="0003212D">
              <w:t xml:space="preserve">Sub-activity 1.1: </w:t>
            </w:r>
          </w:p>
        </w:tc>
        <w:tc>
          <w:tcPr>
            <w:tcW w:w="5940" w:type="dxa"/>
          </w:tcPr>
          <w:p w:rsidR="004C736F" w:rsidRPr="0003212D" w:rsidRDefault="004C736F" w:rsidP="008E43D5">
            <w:pPr>
              <w:pStyle w:val="TableText"/>
            </w:pPr>
          </w:p>
        </w:tc>
      </w:tr>
      <w:tr w:rsidR="004C736F" w:rsidTr="008E43D5">
        <w:trPr>
          <w:jc w:val="center"/>
        </w:trPr>
        <w:tc>
          <w:tcPr>
            <w:tcW w:w="3420" w:type="dxa"/>
          </w:tcPr>
          <w:p w:rsidR="004C736F" w:rsidRPr="0003212D" w:rsidRDefault="004C736F" w:rsidP="008E43D5">
            <w:pPr>
              <w:pStyle w:val="TableText"/>
            </w:pPr>
            <w:r>
              <w:t>Sub-activity 1.2</w:t>
            </w:r>
            <w:r w:rsidRPr="0003212D">
              <w:t xml:space="preserve">: </w:t>
            </w:r>
          </w:p>
        </w:tc>
        <w:tc>
          <w:tcPr>
            <w:tcW w:w="5940" w:type="dxa"/>
          </w:tcPr>
          <w:p w:rsidR="004C736F" w:rsidRPr="0003212D" w:rsidRDefault="004C736F" w:rsidP="008E43D5">
            <w:pPr>
              <w:pStyle w:val="TableText"/>
            </w:pPr>
          </w:p>
        </w:tc>
      </w:tr>
      <w:tr w:rsidR="004C736F" w:rsidTr="008E43D5">
        <w:trPr>
          <w:jc w:val="center"/>
        </w:trPr>
        <w:tc>
          <w:tcPr>
            <w:tcW w:w="3420" w:type="dxa"/>
          </w:tcPr>
          <w:p w:rsidR="004C736F" w:rsidRDefault="004C736F" w:rsidP="008E43D5">
            <w:pPr>
              <w:pStyle w:val="TableText"/>
            </w:pPr>
          </w:p>
        </w:tc>
        <w:tc>
          <w:tcPr>
            <w:tcW w:w="5940" w:type="dxa"/>
          </w:tcPr>
          <w:p w:rsidR="004C736F" w:rsidRDefault="004C736F" w:rsidP="008E43D5">
            <w:pPr>
              <w:pStyle w:val="TableText"/>
            </w:pPr>
          </w:p>
        </w:tc>
      </w:tr>
    </w:tbl>
    <w:p w:rsidR="004C736F" w:rsidRDefault="004C736F" w:rsidP="004C736F"/>
    <w:p w:rsidR="004B5C48" w:rsidRDefault="004B5C48" w:rsidP="004B5C48">
      <w:pPr>
        <w:pStyle w:val="Heading2"/>
      </w:pPr>
      <w:r>
        <w:t>PROJECT/ACTIVITY 2: TITLE XXX</w:t>
      </w:r>
    </w:p>
    <w:p w:rsidR="004B5C48" w:rsidRPr="004B5C48" w:rsidRDefault="004B5C48" w:rsidP="004E04B1">
      <w:pPr>
        <w:pStyle w:val="Heading2"/>
      </w:pPr>
      <w:r w:rsidRPr="004B5C48">
        <w:t>TABLE 7B. SUMMARY OF MITIGATION MEASURES FOR PROJECT/ACTIVITY 2</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420"/>
        <w:gridCol w:w="5940"/>
      </w:tblGrid>
      <w:tr w:rsidR="004C736F" w:rsidTr="008E43D5">
        <w:trPr>
          <w:jc w:val="center"/>
        </w:trPr>
        <w:tc>
          <w:tcPr>
            <w:tcW w:w="3420" w:type="dxa"/>
            <w:tcBorders>
              <w:top w:val="single" w:sz="12" w:space="0" w:color="BA0C2F" w:themeColor="background2"/>
              <w:bottom w:val="single" w:sz="12" w:space="0" w:color="BA0C2F" w:themeColor="background2"/>
            </w:tcBorders>
          </w:tcPr>
          <w:p w:rsidR="004C736F" w:rsidRPr="00B16B6F" w:rsidRDefault="004C736F" w:rsidP="008E43D5">
            <w:pPr>
              <w:pStyle w:val="TableText"/>
              <w:rPr>
                <w:b/>
              </w:rPr>
            </w:pPr>
            <w:r w:rsidRPr="00B16B6F">
              <w:rPr>
                <w:b/>
              </w:rPr>
              <w:t xml:space="preserve">Project/Activity </w:t>
            </w:r>
          </w:p>
        </w:tc>
        <w:tc>
          <w:tcPr>
            <w:tcW w:w="5940" w:type="dxa"/>
            <w:tcBorders>
              <w:top w:val="single" w:sz="12" w:space="0" w:color="BA0C2F" w:themeColor="background2"/>
              <w:bottom w:val="single" w:sz="12" w:space="0" w:color="BA0C2F" w:themeColor="background2"/>
            </w:tcBorders>
          </w:tcPr>
          <w:p w:rsidR="004C736F" w:rsidRPr="00B16B6F" w:rsidRDefault="004C736F" w:rsidP="008E43D5">
            <w:pPr>
              <w:pStyle w:val="TableText"/>
              <w:rPr>
                <w:b/>
              </w:rPr>
            </w:pPr>
            <w:r w:rsidRPr="00B16B6F">
              <w:rPr>
                <w:b/>
              </w:rPr>
              <w:t>Potential environmental and social impacts</w:t>
            </w:r>
          </w:p>
        </w:tc>
      </w:tr>
      <w:tr w:rsidR="004C736F" w:rsidTr="008E43D5">
        <w:trPr>
          <w:jc w:val="center"/>
        </w:trPr>
        <w:tc>
          <w:tcPr>
            <w:tcW w:w="3420" w:type="dxa"/>
            <w:tcBorders>
              <w:top w:val="single" w:sz="12" w:space="0" w:color="BA0C2F" w:themeColor="background2"/>
            </w:tcBorders>
          </w:tcPr>
          <w:p w:rsidR="004C736F" w:rsidRPr="0003212D" w:rsidRDefault="004C736F" w:rsidP="008E43D5">
            <w:pPr>
              <w:pStyle w:val="TableText"/>
            </w:pPr>
            <w:r w:rsidRPr="0003212D">
              <w:t xml:space="preserve">Project/Activity </w:t>
            </w:r>
            <w:r>
              <w:t>2</w:t>
            </w:r>
            <w:r w:rsidRPr="0003212D">
              <w:t xml:space="preserve">: </w:t>
            </w:r>
          </w:p>
        </w:tc>
        <w:tc>
          <w:tcPr>
            <w:tcW w:w="5940" w:type="dxa"/>
            <w:tcBorders>
              <w:top w:val="single" w:sz="12" w:space="0" w:color="BA0C2F" w:themeColor="background2"/>
            </w:tcBorders>
          </w:tcPr>
          <w:p w:rsidR="004C736F" w:rsidRPr="0003212D" w:rsidRDefault="004C736F" w:rsidP="008E43D5">
            <w:pPr>
              <w:pStyle w:val="TableText"/>
            </w:pPr>
          </w:p>
        </w:tc>
      </w:tr>
      <w:tr w:rsidR="004C736F" w:rsidTr="008E43D5">
        <w:trPr>
          <w:jc w:val="center"/>
        </w:trPr>
        <w:tc>
          <w:tcPr>
            <w:tcW w:w="3420" w:type="dxa"/>
          </w:tcPr>
          <w:p w:rsidR="004C736F" w:rsidRPr="0003212D" w:rsidRDefault="004C736F" w:rsidP="008E43D5">
            <w:pPr>
              <w:pStyle w:val="TableText"/>
            </w:pPr>
            <w:r>
              <w:t>Sub-activity 2</w:t>
            </w:r>
            <w:r w:rsidRPr="0003212D">
              <w:t xml:space="preserve">.1: </w:t>
            </w:r>
          </w:p>
        </w:tc>
        <w:tc>
          <w:tcPr>
            <w:tcW w:w="5940" w:type="dxa"/>
          </w:tcPr>
          <w:p w:rsidR="004C736F" w:rsidRPr="0003212D" w:rsidRDefault="004C736F" w:rsidP="008E43D5">
            <w:pPr>
              <w:pStyle w:val="TableText"/>
            </w:pPr>
          </w:p>
        </w:tc>
      </w:tr>
      <w:tr w:rsidR="004C736F" w:rsidTr="008E43D5">
        <w:trPr>
          <w:jc w:val="center"/>
        </w:trPr>
        <w:tc>
          <w:tcPr>
            <w:tcW w:w="3420" w:type="dxa"/>
          </w:tcPr>
          <w:p w:rsidR="004C736F" w:rsidRPr="0003212D" w:rsidRDefault="004C736F" w:rsidP="008E43D5">
            <w:pPr>
              <w:pStyle w:val="TableText"/>
            </w:pPr>
            <w:r>
              <w:t>Sub-activity 2.2</w:t>
            </w:r>
            <w:r w:rsidRPr="0003212D">
              <w:t xml:space="preserve">: </w:t>
            </w:r>
          </w:p>
        </w:tc>
        <w:tc>
          <w:tcPr>
            <w:tcW w:w="5940" w:type="dxa"/>
          </w:tcPr>
          <w:p w:rsidR="004C736F" w:rsidRPr="0003212D" w:rsidRDefault="004C736F" w:rsidP="008E43D5">
            <w:pPr>
              <w:pStyle w:val="TableText"/>
            </w:pPr>
          </w:p>
        </w:tc>
      </w:tr>
      <w:tr w:rsidR="004C736F" w:rsidTr="008E43D5">
        <w:trPr>
          <w:jc w:val="center"/>
        </w:trPr>
        <w:tc>
          <w:tcPr>
            <w:tcW w:w="3420" w:type="dxa"/>
          </w:tcPr>
          <w:p w:rsidR="004C736F" w:rsidRDefault="004C736F" w:rsidP="008E43D5">
            <w:pPr>
              <w:pStyle w:val="TableText"/>
            </w:pPr>
          </w:p>
        </w:tc>
        <w:tc>
          <w:tcPr>
            <w:tcW w:w="5940" w:type="dxa"/>
          </w:tcPr>
          <w:p w:rsidR="004C736F" w:rsidRDefault="004C736F" w:rsidP="008E43D5">
            <w:pPr>
              <w:pStyle w:val="TableText"/>
            </w:pPr>
          </w:p>
        </w:tc>
      </w:tr>
    </w:tbl>
    <w:p w:rsidR="00B16B6F" w:rsidRDefault="004B5C48" w:rsidP="00721631">
      <w:r w:rsidRPr="004B5C48">
        <w:t>[</w:t>
      </w:r>
      <w:r w:rsidRPr="004B5C48">
        <w:rPr>
          <w:i/>
        </w:rPr>
        <w:t>Add summary tables as needed for additional project/activity components</w:t>
      </w:r>
      <w:r w:rsidRPr="004B5C48">
        <w:t>.]</w:t>
      </w:r>
    </w:p>
    <w:p w:rsidR="004B5C48" w:rsidRDefault="004B5C48" w:rsidP="00721631">
      <w:r>
        <w:br w:type="page"/>
      </w:r>
    </w:p>
    <w:p w:rsidR="004B5C48" w:rsidRDefault="00532091" w:rsidP="004B5C48">
      <w:pPr>
        <w:pStyle w:val="Heading1"/>
      </w:pPr>
      <w:bookmarkStart w:id="31" w:name="_Toc511966582"/>
      <w:r>
        <w:rPr>
          <w:caps w:val="0"/>
        </w:rPr>
        <w:lastRenderedPageBreak/>
        <w:t>6.0</w:t>
      </w:r>
      <w:r>
        <w:rPr>
          <w:caps w:val="0"/>
        </w:rPr>
        <w:tab/>
        <w:t>LIMITATIONS OF THIS INITIAL ENVIRONMENTAL EXAMINATION</w:t>
      </w:r>
      <w:bookmarkEnd w:id="31"/>
      <w:r>
        <w:rPr>
          <w:caps w:val="0"/>
        </w:rPr>
        <w:t xml:space="preserve"> </w:t>
      </w:r>
    </w:p>
    <w:p w:rsidR="004B5C48" w:rsidRDefault="004B5C48" w:rsidP="004B5C48">
      <w:r>
        <w:t xml:space="preserve">The determinations recommended in this document apply only to projects/activities and sub-activities described herein. Other projects/activities that may arise must be documented in either a separate IEE, an IEE amendment if the activities are within the same project/activity, or other type of environmental compliance document and shall be subject to an environmental analysis within the appropriate documents listed above.  </w:t>
      </w:r>
    </w:p>
    <w:p w:rsidR="004B5C48" w:rsidRDefault="004B5C48" w:rsidP="004B5C48">
      <w:r>
        <w:t>Other than projects/activities determined to have a Positive Threshold Determination, it is confirmed that the projects/activities described herein do not involve actions normally having a significant effect on the environment, including those described in 22CFR216.2(d).</w:t>
      </w:r>
    </w:p>
    <w:p w:rsidR="004B5C48" w:rsidRDefault="004B5C48" w:rsidP="004B5C48">
      <w:r>
        <w:t xml:space="preserve">In addition, other than projects/activities determined to have a Positive Threshold Determination and/or a pesticide management plan (PERSUAP), it is confirmed that the projects/activities described herein do not involve any actions listed below. Any of the following actions would require additional environmental analyses and environmental determinations: </w:t>
      </w:r>
    </w:p>
    <w:p w:rsidR="004B5C48" w:rsidRDefault="004B5C48" w:rsidP="004B5C48">
      <w:r>
        <w:t>[</w:t>
      </w:r>
      <w:r w:rsidRPr="004B5C48">
        <w:rPr>
          <w:i/>
        </w:rPr>
        <w:t>Remove those covered by this IEE. This list may be customized by Bureau. Please follow Bureau-specific guidance</w:t>
      </w:r>
      <w:r>
        <w:t>.]</w:t>
      </w:r>
    </w:p>
    <w:p w:rsidR="004B5C48" w:rsidRDefault="004B5C48" w:rsidP="004B5C48">
      <w:pPr>
        <w:pStyle w:val="Bullet1"/>
      </w:pPr>
      <w:r>
        <w:t>Support project preparation, project feasibility studies, or engineering design for activities listed in §216.2(d)(1);</w:t>
      </w:r>
    </w:p>
    <w:p w:rsidR="004B5C48" w:rsidRDefault="004B5C48" w:rsidP="004B5C48">
      <w:pPr>
        <w:pStyle w:val="Bullet1"/>
      </w:pPr>
      <w:r>
        <w:t>Affect endangered and threatened species or their critical habitats per §216.5, FAA 118, FAA 119;</w:t>
      </w:r>
    </w:p>
    <w:p w:rsidR="004B5C48" w:rsidRDefault="004B5C48" w:rsidP="004B5C48">
      <w:pPr>
        <w:pStyle w:val="Bullet1"/>
      </w:pPr>
      <w:r>
        <w:t>Provide support to extractive industries (e.g. mining and quarrying) per FAA 117;</w:t>
      </w:r>
    </w:p>
    <w:p w:rsidR="004B5C48" w:rsidRDefault="004B5C48" w:rsidP="004B5C48">
      <w:pPr>
        <w:pStyle w:val="Bullet1"/>
      </w:pPr>
      <w:r>
        <w:t>Promote timber harvesting per FAA 117 and 118;</w:t>
      </w:r>
    </w:p>
    <w:p w:rsidR="004B5C48" w:rsidRDefault="004B5C48" w:rsidP="004B5C48">
      <w:pPr>
        <w:pStyle w:val="Bullet1"/>
      </w:pPr>
      <w:r>
        <w:t>Lead to new construction, reconstruction, rehabilitation, or renovation work per §216.2(b)(1);</w:t>
      </w:r>
    </w:p>
    <w:p w:rsidR="004B5C48" w:rsidRDefault="004B5C48" w:rsidP="004B5C48">
      <w:pPr>
        <w:pStyle w:val="Bullet1"/>
      </w:pPr>
      <w:r>
        <w:t>Support agro-processing or industrial enterprises per §216.1(b)(4);</w:t>
      </w:r>
    </w:p>
    <w:p w:rsidR="004B5C48" w:rsidRDefault="004B5C48" w:rsidP="004B5C48">
      <w:pPr>
        <w:pStyle w:val="Bullet1"/>
      </w:pPr>
      <w:r>
        <w:t>Provide support for regulatory permitting per §216.1(b)(2);</w:t>
      </w:r>
    </w:p>
    <w:p w:rsidR="004B5C48" w:rsidRDefault="004B5C48" w:rsidP="004B5C48">
      <w:pPr>
        <w:pStyle w:val="Bullet1"/>
      </w:pPr>
      <w:r>
        <w:t>Lead to privatization of industrial facilities or infrastructure with heavily polluted property per §216.1(b)(4);</w:t>
      </w:r>
    </w:p>
    <w:p w:rsidR="004B5C48" w:rsidRDefault="004B5C48" w:rsidP="004B5C48">
      <w:pPr>
        <w:pStyle w:val="Bullet1"/>
      </w:pPr>
      <w:r>
        <w:t>Procure or use genetically engineered organisms per §216.1(b)(1); and/or</w:t>
      </w:r>
    </w:p>
    <w:p w:rsidR="004B5C48" w:rsidRDefault="004B5C48" w:rsidP="004B5C48">
      <w:pPr>
        <w:pStyle w:val="Bullet1"/>
      </w:pPr>
      <w:r>
        <w:t>Assist the procurement (including payment in kind, donations, guarantees of credit) or use (including handling, transport, fuel for transport, storage, mixing, loading, application, clean-up of spray equipment, and disposal) of pesticides or activities involving procurement, transport, use, storage, or disposal of toxic materials. Pesticides cover all insecticides, fungicides, rodenticides, etc. covered under the Federal Insecticide, Fungicide, and Rodenticide Act per §216.2(e) and §216.3(b).</w:t>
      </w:r>
    </w:p>
    <w:p w:rsidR="004B5C48" w:rsidRDefault="00532091" w:rsidP="004B5C48">
      <w:pPr>
        <w:pStyle w:val="Heading1"/>
      </w:pPr>
      <w:bookmarkStart w:id="32" w:name="_Toc511966583"/>
      <w:r>
        <w:rPr>
          <w:caps w:val="0"/>
        </w:rPr>
        <w:lastRenderedPageBreak/>
        <w:t>7.0</w:t>
      </w:r>
      <w:r>
        <w:rPr>
          <w:caps w:val="0"/>
        </w:rPr>
        <w:tab/>
        <w:t>REVISIONS</w:t>
      </w:r>
      <w:bookmarkEnd w:id="32"/>
    </w:p>
    <w:p w:rsidR="004B5C48" w:rsidRDefault="004B5C48" w:rsidP="004B5C48">
      <w:r>
        <w:t>Per 22CFR216.3(a)(9), when ongoing programs are revised to incorporate a change in scope or nature, a determination will be made as to whether such change may have an environmental impact not previously assessed. If so, this IEE will be amended to cover the changes. Per ADS 204, it is the responsibility of the USAID A/COR to keep the MEO/REA and BEO informed of any new information or changes in the activity that might require revision of this environmental analysis and environmental determination.</w:t>
      </w:r>
    </w:p>
    <w:p w:rsidR="004E04B1" w:rsidRDefault="004E04B1" w:rsidP="004B5C48"/>
    <w:p w:rsidR="004E04B1" w:rsidRDefault="004E04B1">
      <w:pPr>
        <w:spacing w:after="0" w:line="240" w:lineRule="auto"/>
      </w:pPr>
      <w:r>
        <w:br w:type="page"/>
      </w:r>
    </w:p>
    <w:p w:rsidR="004B5C48" w:rsidRDefault="00532091" w:rsidP="004B5C48">
      <w:pPr>
        <w:pStyle w:val="Heading1"/>
      </w:pPr>
      <w:bookmarkStart w:id="33" w:name="_Toc511966584"/>
      <w:r>
        <w:rPr>
          <w:caps w:val="0"/>
        </w:rPr>
        <w:lastRenderedPageBreak/>
        <w:t>ATTACHMENTS:</w:t>
      </w:r>
      <w:bookmarkEnd w:id="33"/>
      <w:r>
        <w:rPr>
          <w:caps w:val="0"/>
        </w:rPr>
        <w:t xml:space="preserve"> </w:t>
      </w:r>
    </w:p>
    <w:p w:rsidR="004B5C48" w:rsidRDefault="004B5C48" w:rsidP="004B5C48">
      <w:r>
        <w:t>[</w:t>
      </w:r>
      <w:r w:rsidRPr="004B5C48">
        <w:rPr>
          <w:i/>
        </w:rPr>
        <w:t>List attachments or indicate None</w:t>
      </w:r>
      <w:r>
        <w:t>.]</w:t>
      </w:r>
    </w:p>
    <w:p w:rsidR="004C736F" w:rsidRDefault="004C736F" w:rsidP="00721631"/>
    <w:sectPr w:rsidR="004C736F" w:rsidSect="001C330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492" w:rsidRDefault="00546492" w:rsidP="007D52EF">
      <w:r>
        <w:separator/>
      </w:r>
    </w:p>
    <w:p w:rsidR="00546492" w:rsidRDefault="00546492" w:rsidP="007D52EF"/>
    <w:p w:rsidR="00546492" w:rsidRDefault="00546492" w:rsidP="007D52EF"/>
  </w:endnote>
  <w:endnote w:type="continuationSeparator" w:id="0">
    <w:p w:rsidR="00546492" w:rsidRDefault="00546492" w:rsidP="007D52EF">
      <w:r>
        <w:continuationSeparator/>
      </w:r>
    </w:p>
    <w:p w:rsidR="00546492" w:rsidRDefault="00546492" w:rsidP="007D52EF"/>
    <w:p w:rsidR="00546492" w:rsidRDefault="00546492"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7A" w:rsidRDefault="000D5B7A"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B7A" w:rsidRDefault="000D5B7A"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7A" w:rsidRPr="00585B47" w:rsidRDefault="000D5B7A"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7A4EF5">
      <w:rPr>
        <w:rStyle w:val="PageNumber"/>
        <w:b/>
        <w:noProof/>
      </w:rPr>
      <w:t>2</w:t>
    </w:r>
    <w:r w:rsidRPr="00585B47">
      <w:rPr>
        <w:rStyle w:val="PageNumber"/>
        <w:b/>
      </w:rPr>
      <w:fldChar w:fldCharType="end"/>
    </w:r>
  </w:p>
  <w:p w:rsidR="000D5B7A" w:rsidRDefault="000D5B7A"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0D5B7A" w:rsidRPr="00585B47" w:rsidRDefault="000D5B7A" w:rsidP="003A5CA5">
    <w:pPr>
      <w:pStyle w:val="Footer"/>
      <w:tabs>
        <w:tab w:val="clear" w:pos="4320"/>
        <w:tab w:val="clear" w:pos="8640"/>
        <w:tab w:val="center" w:pos="4680"/>
        <w:tab w:val="right" w:pos="9360"/>
      </w:tabs>
      <w:ind w:right="360"/>
      <w:jc w:val="center"/>
      <w:rPr>
        <w:b/>
        <w:bCs/>
      </w:rPr>
    </w:pPr>
    <w:r>
      <w:t>USAID 216 IEE Template Version 2</w:t>
    </w:r>
    <w:r w:rsidRPr="00454644">
      <w:t>, 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7A" w:rsidRPr="00392DE6" w:rsidRDefault="000D5B7A"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1</w:t>
    </w:r>
    <w:r w:rsidRPr="00392DE6">
      <w:rPr>
        <w:rStyle w:val="PageNumber"/>
        <w:b/>
      </w:rPr>
      <w:fldChar w:fldCharType="end"/>
    </w:r>
  </w:p>
  <w:p w:rsidR="000D5B7A" w:rsidRDefault="000D5B7A"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0D5B7A" w:rsidRPr="00392DE6" w:rsidRDefault="000D5B7A"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492" w:rsidRDefault="00546492" w:rsidP="00261ADD">
      <w:pPr>
        <w:spacing w:after="0"/>
      </w:pPr>
      <w:r>
        <w:separator/>
      </w:r>
    </w:p>
  </w:footnote>
  <w:footnote w:type="continuationSeparator" w:id="0">
    <w:p w:rsidR="00546492" w:rsidRDefault="00546492" w:rsidP="007D52EF">
      <w:r>
        <w:continuationSeparator/>
      </w:r>
    </w:p>
    <w:p w:rsidR="00546492" w:rsidRDefault="00546492" w:rsidP="007D52EF"/>
    <w:p w:rsidR="00546492" w:rsidRDefault="00546492" w:rsidP="007D52EF"/>
  </w:footnote>
  <w:footnote w:id="1">
    <w:p w:rsidR="000D5B7A" w:rsidRDefault="000D5B7A">
      <w:pPr>
        <w:pStyle w:val="FootnoteText"/>
      </w:pPr>
      <w:r>
        <w:rPr>
          <w:rStyle w:val="FootnoteReference"/>
        </w:rPr>
        <w:footnoteRef/>
      </w:r>
      <w:r>
        <w:t xml:space="preserve"> </w:t>
      </w:r>
      <w:r w:rsidRPr="00DD4F0C">
        <w:t>Deferrals must be cleared through an Amendment to this IEE prior to implementati</w:t>
      </w:r>
      <w:r>
        <w:t xml:space="preserve">on of any deferred activities. </w:t>
      </w:r>
      <w:r w:rsidRPr="00DD4F0C">
        <w:t>USAID/IPs may utilize the Environmental Screening Tool to assess impacts of deferred activities.</w:t>
      </w:r>
    </w:p>
  </w:footnote>
  <w:footnote w:id="2">
    <w:p w:rsidR="000D5B7A" w:rsidRDefault="000D5B7A">
      <w:pPr>
        <w:pStyle w:val="FootnoteText"/>
      </w:pPr>
      <w:r>
        <w:rPr>
          <w:rStyle w:val="FootnoteReference"/>
        </w:rPr>
        <w:footnoteRef/>
      </w:r>
      <w:r>
        <w:t xml:space="preserve"> </w:t>
      </w:r>
      <w:r w:rsidRPr="00DD4F0C">
        <w:t>Includes analysis of environmental and social</w:t>
      </w:r>
    </w:p>
  </w:footnote>
  <w:footnote w:id="3">
    <w:p w:rsidR="000D5B7A" w:rsidRDefault="000D5B7A">
      <w:pPr>
        <w:pStyle w:val="FootnoteText"/>
      </w:pPr>
      <w:r>
        <w:rPr>
          <w:rStyle w:val="FootnoteReference"/>
        </w:rPr>
        <w:footnoteRef/>
      </w:r>
      <w:r>
        <w:t xml:space="preserve"> </w:t>
      </w:r>
      <w:r w:rsidRPr="00DD4F0C">
        <w:t>Purpose/Sub-purpose, Area of Focus, or Activity/ Mechanism, etc.</w:t>
      </w:r>
    </w:p>
  </w:footnote>
  <w:footnote w:id="4">
    <w:p w:rsidR="000D5B7A" w:rsidRDefault="000D5B7A">
      <w:pPr>
        <w:pStyle w:val="FootnoteText"/>
      </w:pPr>
      <w:r>
        <w:rPr>
          <w:rStyle w:val="FootnoteReference"/>
        </w:rPr>
        <w:footnoteRef/>
      </w:r>
      <w:r>
        <w:t xml:space="preserve"> </w:t>
      </w:r>
      <w:r w:rsidRPr="00DD4F0C">
        <w:t>List key risks related to the project elements identified through either the strategy- or project-level climate risk assessment.</w:t>
      </w:r>
    </w:p>
  </w:footnote>
  <w:footnote w:id="5">
    <w:p w:rsidR="000D5B7A" w:rsidRDefault="000D5B7A">
      <w:pPr>
        <w:pStyle w:val="FootnoteText"/>
      </w:pPr>
      <w:r>
        <w:rPr>
          <w:rStyle w:val="FootnoteReference"/>
        </w:rPr>
        <w:footnoteRef/>
      </w:r>
      <w:r>
        <w:t xml:space="preserve"> </w:t>
      </w:r>
      <w:r w:rsidRPr="00DD4F0C">
        <w:t>Low/Moderate/High</w:t>
      </w:r>
    </w:p>
  </w:footnote>
  <w:footnote w:id="6">
    <w:p w:rsidR="000D5B7A" w:rsidRDefault="000D5B7A">
      <w:pPr>
        <w:pStyle w:val="FootnoteText"/>
      </w:pPr>
      <w:r>
        <w:rPr>
          <w:rStyle w:val="FootnoteReference"/>
        </w:rPr>
        <w:footnoteRef/>
      </w:r>
      <w:r>
        <w:t xml:space="preserve"> </w:t>
      </w:r>
      <w:r w:rsidRPr="00DD4F0C">
        <w:t>Describe how risks have been addressed at the project level. If a decision has been made to accept the risk, briefly explain why.</w:t>
      </w:r>
    </w:p>
  </w:footnote>
  <w:footnote w:id="7">
    <w:p w:rsidR="000D5B7A" w:rsidRDefault="000D5B7A">
      <w:pPr>
        <w:pStyle w:val="FootnoteText"/>
      </w:pPr>
      <w:r>
        <w:rPr>
          <w:rStyle w:val="FootnoteReference"/>
        </w:rPr>
        <w:footnoteRef/>
      </w:r>
      <w:r>
        <w:t xml:space="preserve"> </w:t>
      </w:r>
      <w:r w:rsidRPr="00DD4F0C">
        <w:t>Describe CRM measures to be integrated into activity design or implementation, including additional analysis, if applicable.</w:t>
      </w:r>
    </w:p>
  </w:footnote>
  <w:footnote w:id="8">
    <w:p w:rsidR="000D5B7A" w:rsidRDefault="000D5B7A">
      <w:pPr>
        <w:pStyle w:val="FootnoteText"/>
      </w:pPr>
      <w:r>
        <w:rPr>
          <w:rStyle w:val="FootnoteReference"/>
        </w:rPr>
        <w:footnoteRef/>
      </w:r>
      <w:r>
        <w:t xml:space="preserve"> </w:t>
      </w:r>
      <w:r w:rsidRPr="00DD4F0C">
        <w:t>Describe opportunities to achieve development objectives by integrating climate resilience or mitigation measures.</w:t>
      </w:r>
    </w:p>
  </w:footnote>
  <w:footnote w:id="9">
    <w:p w:rsidR="000D5B7A" w:rsidRDefault="000D5B7A">
      <w:pPr>
        <w:pStyle w:val="FootnoteText"/>
      </w:pPr>
      <w:r>
        <w:rPr>
          <w:rStyle w:val="FootnoteReference"/>
        </w:rPr>
        <w:footnoteRef/>
      </w:r>
      <w:r>
        <w:t xml:space="preserve"> </w:t>
      </w:r>
      <w:r w:rsidRPr="00454644">
        <w:t>List key risks related to the defined/illustrative interventions identified in the screening and additional assessment.</w:t>
      </w:r>
    </w:p>
  </w:footnote>
  <w:footnote w:id="10">
    <w:p w:rsidR="000D5B7A" w:rsidRDefault="000D5B7A">
      <w:pPr>
        <w:pStyle w:val="FootnoteText"/>
      </w:pPr>
      <w:r>
        <w:rPr>
          <w:rStyle w:val="FootnoteReference"/>
        </w:rPr>
        <w:footnoteRef/>
      </w:r>
      <w:r>
        <w:t xml:space="preserve"> Low/Moderate/</w:t>
      </w:r>
      <w:r w:rsidRPr="00454644">
        <w:t>High</w:t>
      </w:r>
    </w:p>
  </w:footnote>
  <w:footnote w:id="11">
    <w:p w:rsidR="000D5B7A" w:rsidRDefault="000D5B7A">
      <w:pPr>
        <w:pStyle w:val="FootnoteText"/>
      </w:pPr>
      <w:r>
        <w:rPr>
          <w:rStyle w:val="FootnoteReference"/>
        </w:rPr>
        <w:footnoteRef/>
      </w:r>
      <w:r>
        <w:t xml:space="preserve"> </w:t>
      </w:r>
      <w:r w:rsidRPr="00454644">
        <w:t>Describe how risks have been addressed in activity design and/or additional steps that will be taken in implementation. If you chose to accept the risk, briefly explain why.</w:t>
      </w:r>
    </w:p>
  </w:footnote>
  <w:footnote w:id="12">
    <w:p w:rsidR="000D5B7A" w:rsidRDefault="000D5B7A">
      <w:pPr>
        <w:pStyle w:val="FootnoteText"/>
      </w:pPr>
      <w:r>
        <w:rPr>
          <w:rStyle w:val="FootnoteReference"/>
        </w:rPr>
        <w:footnoteRef/>
      </w:r>
      <w:r>
        <w:t xml:space="preserve"> </w:t>
      </w:r>
      <w:r w:rsidRPr="00454644">
        <w:t>Describe opportunities to achieve multiple development objectives by integrating climate resilience or mitigation measures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33116F"/>
    <w:multiLevelType w:val="hybridMultilevel"/>
    <w:tmpl w:val="10A29AD4"/>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18"/>
  </w:num>
  <w:num w:numId="18">
    <w:abstractNumId w:val="17"/>
  </w:num>
  <w:num w:numId="19">
    <w:abstractNumId w:val="18"/>
  </w:num>
  <w:num w:numId="20">
    <w:abstractNumId w:val="1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2DD"/>
    <w:rsid w:val="000121B3"/>
    <w:rsid w:val="000147C4"/>
    <w:rsid w:val="00022808"/>
    <w:rsid w:val="000253AA"/>
    <w:rsid w:val="00031972"/>
    <w:rsid w:val="00046DC4"/>
    <w:rsid w:val="0006439D"/>
    <w:rsid w:val="00072E28"/>
    <w:rsid w:val="000974B3"/>
    <w:rsid w:val="000A74D4"/>
    <w:rsid w:val="000B2261"/>
    <w:rsid w:val="000D5B7A"/>
    <w:rsid w:val="000F7E7B"/>
    <w:rsid w:val="00103FD7"/>
    <w:rsid w:val="0011553E"/>
    <w:rsid w:val="00122C09"/>
    <w:rsid w:val="00132027"/>
    <w:rsid w:val="00147E45"/>
    <w:rsid w:val="00157443"/>
    <w:rsid w:val="00163257"/>
    <w:rsid w:val="001650BD"/>
    <w:rsid w:val="001657C4"/>
    <w:rsid w:val="0017436B"/>
    <w:rsid w:val="00177F80"/>
    <w:rsid w:val="00187D08"/>
    <w:rsid w:val="001957E1"/>
    <w:rsid w:val="001A49DF"/>
    <w:rsid w:val="001B5625"/>
    <w:rsid w:val="001B5B22"/>
    <w:rsid w:val="001C330E"/>
    <w:rsid w:val="001E3542"/>
    <w:rsid w:val="001F416D"/>
    <w:rsid w:val="001F5967"/>
    <w:rsid w:val="00200578"/>
    <w:rsid w:val="00244A47"/>
    <w:rsid w:val="002604BB"/>
    <w:rsid w:val="00261ADD"/>
    <w:rsid w:val="0026454D"/>
    <w:rsid w:val="002729ED"/>
    <w:rsid w:val="002745D3"/>
    <w:rsid w:val="00282639"/>
    <w:rsid w:val="0028350E"/>
    <w:rsid w:val="00295257"/>
    <w:rsid w:val="002B1B8B"/>
    <w:rsid w:val="002B2502"/>
    <w:rsid w:val="002D21EE"/>
    <w:rsid w:val="002E0292"/>
    <w:rsid w:val="00312D7C"/>
    <w:rsid w:val="003169FD"/>
    <w:rsid w:val="003263D2"/>
    <w:rsid w:val="00326645"/>
    <w:rsid w:val="00332486"/>
    <w:rsid w:val="00333E6D"/>
    <w:rsid w:val="0034548E"/>
    <w:rsid w:val="00354983"/>
    <w:rsid w:val="00355595"/>
    <w:rsid w:val="00365267"/>
    <w:rsid w:val="00365C72"/>
    <w:rsid w:val="00382EA6"/>
    <w:rsid w:val="0038597B"/>
    <w:rsid w:val="003867FA"/>
    <w:rsid w:val="00392DE6"/>
    <w:rsid w:val="003932CE"/>
    <w:rsid w:val="003A5CA5"/>
    <w:rsid w:val="003C1E3E"/>
    <w:rsid w:val="003C1EF8"/>
    <w:rsid w:val="003D2E8F"/>
    <w:rsid w:val="003F61F9"/>
    <w:rsid w:val="00410FC2"/>
    <w:rsid w:val="004317FD"/>
    <w:rsid w:val="00434EC2"/>
    <w:rsid w:val="004451BB"/>
    <w:rsid w:val="00451E9F"/>
    <w:rsid w:val="00452CE4"/>
    <w:rsid w:val="00454644"/>
    <w:rsid w:val="004570E8"/>
    <w:rsid w:val="0047207C"/>
    <w:rsid w:val="0048234D"/>
    <w:rsid w:val="0048370F"/>
    <w:rsid w:val="00496635"/>
    <w:rsid w:val="004A6A41"/>
    <w:rsid w:val="004B54CD"/>
    <w:rsid w:val="004B5C48"/>
    <w:rsid w:val="004C608B"/>
    <w:rsid w:val="004C736F"/>
    <w:rsid w:val="004E04B1"/>
    <w:rsid w:val="004F1FEC"/>
    <w:rsid w:val="004F74C9"/>
    <w:rsid w:val="005005B1"/>
    <w:rsid w:val="00503B61"/>
    <w:rsid w:val="0050460B"/>
    <w:rsid w:val="00511473"/>
    <w:rsid w:val="00512481"/>
    <w:rsid w:val="0051301E"/>
    <w:rsid w:val="00524469"/>
    <w:rsid w:val="00532091"/>
    <w:rsid w:val="0054277D"/>
    <w:rsid w:val="00546492"/>
    <w:rsid w:val="00557588"/>
    <w:rsid w:val="00565CE4"/>
    <w:rsid w:val="005664C9"/>
    <w:rsid w:val="00574A5C"/>
    <w:rsid w:val="00576418"/>
    <w:rsid w:val="0058089D"/>
    <w:rsid w:val="00585B47"/>
    <w:rsid w:val="0059527E"/>
    <w:rsid w:val="005C1C39"/>
    <w:rsid w:val="005C6916"/>
    <w:rsid w:val="005C74B1"/>
    <w:rsid w:val="005D13C3"/>
    <w:rsid w:val="005D19F5"/>
    <w:rsid w:val="005D4ED7"/>
    <w:rsid w:val="005E35A4"/>
    <w:rsid w:val="005F515E"/>
    <w:rsid w:val="006111DF"/>
    <w:rsid w:val="00626610"/>
    <w:rsid w:val="00627212"/>
    <w:rsid w:val="00633C2A"/>
    <w:rsid w:val="00642BA9"/>
    <w:rsid w:val="0065050D"/>
    <w:rsid w:val="00654B38"/>
    <w:rsid w:val="00655014"/>
    <w:rsid w:val="00657CA6"/>
    <w:rsid w:val="00674B19"/>
    <w:rsid w:val="006770C3"/>
    <w:rsid w:val="0068304E"/>
    <w:rsid w:val="00691949"/>
    <w:rsid w:val="00692E13"/>
    <w:rsid w:val="006B13E8"/>
    <w:rsid w:val="006B6E07"/>
    <w:rsid w:val="006D499D"/>
    <w:rsid w:val="006D6834"/>
    <w:rsid w:val="006D6A7B"/>
    <w:rsid w:val="006F4DF5"/>
    <w:rsid w:val="006F7D50"/>
    <w:rsid w:val="007017EE"/>
    <w:rsid w:val="00710A13"/>
    <w:rsid w:val="007111DE"/>
    <w:rsid w:val="007119E9"/>
    <w:rsid w:val="00721631"/>
    <w:rsid w:val="007475F4"/>
    <w:rsid w:val="00752148"/>
    <w:rsid w:val="00754798"/>
    <w:rsid w:val="00763957"/>
    <w:rsid w:val="00773004"/>
    <w:rsid w:val="00775C76"/>
    <w:rsid w:val="00781224"/>
    <w:rsid w:val="0078635C"/>
    <w:rsid w:val="00792D00"/>
    <w:rsid w:val="007A4EF5"/>
    <w:rsid w:val="007A5737"/>
    <w:rsid w:val="007B156F"/>
    <w:rsid w:val="007B5427"/>
    <w:rsid w:val="007B6C40"/>
    <w:rsid w:val="007D52EF"/>
    <w:rsid w:val="007F1C35"/>
    <w:rsid w:val="007F265F"/>
    <w:rsid w:val="007F4222"/>
    <w:rsid w:val="007F52A7"/>
    <w:rsid w:val="008243A8"/>
    <w:rsid w:val="008415B4"/>
    <w:rsid w:val="00847292"/>
    <w:rsid w:val="00847467"/>
    <w:rsid w:val="008501F6"/>
    <w:rsid w:val="00854EDE"/>
    <w:rsid w:val="00855BC0"/>
    <w:rsid w:val="008607CA"/>
    <w:rsid w:val="008915D2"/>
    <w:rsid w:val="00895C95"/>
    <w:rsid w:val="008C05FD"/>
    <w:rsid w:val="008D7D9B"/>
    <w:rsid w:val="008E43D5"/>
    <w:rsid w:val="008E7783"/>
    <w:rsid w:val="008E7AEC"/>
    <w:rsid w:val="00921F43"/>
    <w:rsid w:val="00922D2D"/>
    <w:rsid w:val="009300F5"/>
    <w:rsid w:val="00942693"/>
    <w:rsid w:val="00942B5F"/>
    <w:rsid w:val="00945CC1"/>
    <w:rsid w:val="00960CE6"/>
    <w:rsid w:val="009675BD"/>
    <w:rsid w:val="0097197F"/>
    <w:rsid w:val="00973151"/>
    <w:rsid w:val="009A019F"/>
    <w:rsid w:val="009A5689"/>
    <w:rsid w:val="009B1CD3"/>
    <w:rsid w:val="009F138B"/>
    <w:rsid w:val="009F77F4"/>
    <w:rsid w:val="00A0430E"/>
    <w:rsid w:val="00A0472B"/>
    <w:rsid w:val="00A05B5E"/>
    <w:rsid w:val="00A05F61"/>
    <w:rsid w:val="00A24A26"/>
    <w:rsid w:val="00A31AD7"/>
    <w:rsid w:val="00A504AD"/>
    <w:rsid w:val="00A600E9"/>
    <w:rsid w:val="00A63F78"/>
    <w:rsid w:val="00A70620"/>
    <w:rsid w:val="00A727CB"/>
    <w:rsid w:val="00A83963"/>
    <w:rsid w:val="00A87594"/>
    <w:rsid w:val="00A96E7E"/>
    <w:rsid w:val="00AB1BC1"/>
    <w:rsid w:val="00AB3DD8"/>
    <w:rsid w:val="00AC002E"/>
    <w:rsid w:val="00AC2ED2"/>
    <w:rsid w:val="00AC626C"/>
    <w:rsid w:val="00AD315C"/>
    <w:rsid w:val="00AE4D38"/>
    <w:rsid w:val="00AE61BB"/>
    <w:rsid w:val="00B00E0C"/>
    <w:rsid w:val="00B01AC2"/>
    <w:rsid w:val="00B02B71"/>
    <w:rsid w:val="00B16B6F"/>
    <w:rsid w:val="00B32223"/>
    <w:rsid w:val="00B46F6E"/>
    <w:rsid w:val="00B5394D"/>
    <w:rsid w:val="00B92DC4"/>
    <w:rsid w:val="00BA1038"/>
    <w:rsid w:val="00BA60B2"/>
    <w:rsid w:val="00BB754A"/>
    <w:rsid w:val="00BD0638"/>
    <w:rsid w:val="00BE4526"/>
    <w:rsid w:val="00BE58EA"/>
    <w:rsid w:val="00BE75B6"/>
    <w:rsid w:val="00BF3185"/>
    <w:rsid w:val="00BF68ED"/>
    <w:rsid w:val="00BF74DB"/>
    <w:rsid w:val="00C03211"/>
    <w:rsid w:val="00C11D75"/>
    <w:rsid w:val="00C14654"/>
    <w:rsid w:val="00C16832"/>
    <w:rsid w:val="00C356C1"/>
    <w:rsid w:val="00C36268"/>
    <w:rsid w:val="00C3754E"/>
    <w:rsid w:val="00C401C4"/>
    <w:rsid w:val="00C45272"/>
    <w:rsid w:val="00C710D8"/>
    <w:rsid w:val="00CA15D5"/>
    <w:rsid w:val="00CA20D9"/>
    <w:rsid w:val="00CA3E09"/>
    <w:rsid w:val="00CA41F7"/>
    <w:rsid w:val="00CF2489"/>
    <w:rsid w:val="00CF7297"/>
    <w:rsid w:val="00CF77E0"/>
    <w:rsid w:val="00D00679"/>
    <w:rsid w:val="00D0799C"/>
    <w:rsid w:val="00D1300F"/>
    <w:rsid w:val="00D20F09"/>
    <w:rsid w:val="00D216D2"/>
    <w:rsid w:val="00D41318"/>
    <w:rsid w:val="00D63FBC"/>
    <w:rsid w:val="00D72C96"/>
    <w:rsid w:val="00D77C74"/>
    <w:rsid w:val="00D8370D"/>
    <w:rsid w:val="00D87A8E"/>
    <w:rsid w:val="00D91974"/>
    <w:rsid w:val="00D96C36"/>
    <w:rsid w:val="00DA50EF"/>
    <w:rsid w:val="00DD4F0C"/>
    <w:rsid w:val="00DD527E"/>
    <w:rsid w:val="00DE7319"/>
    <w:rsid w:val="00DF0E1F"/>
    <w:rsid w:val="00DF3609"/>
    <w:rsid w:val="00E012DD"/>
    <w:rsid w:val="00E02C14"/>
    <w:rsid w:val="00E170E5"/>
    <w:rsid w:val="00E25FA1"/>
    <w:rsid w:val="00E57440"/>
    <w:rsid w:val="00E635C1"/>
    <w:rsid w:val="00E66F2F"/>
    <w:rsid w:val="00E71296"/>
    <w:rsid w:val="00E819ED"/>
    <w:rsid w:val="00E9397C"/>
    <w:rsid w:val="00E952A7"/>
    <w:rsid w:val="00ED41A0"/>
    <w:rsid w:val="00EE320F"/>
    <w:rsid w:val="00EF3B6C"/>
    <w:rsid w:val="00F1242C"/>
    <w:rsid w:val="00F2740F"/>
    <w:rsid w:val="00F32BE0"/>
    <w:rsid w:val="00F44322"/>
    <w:rsid w:val="00F4674C"/>
    <w:rsid w:val="00F52EC7"/>
    <w:rsid w:val="00F546D8"/>
    <w:rsid w:val="00F66A44"/>
    <w:rsid w:val="00F70A83"/>
    <w:rsid w:val="00F822B5"/>
    <w:rsid w:val="00F96D8D"/>
    <w:rsid w:val="00F97054"/>
    <w:rsid w:val="00FA1C72"/>
    <w:rsid w:val="00FA3371"/>
    <w:rsid w:val="00FB32E0"/>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B50FD1B2-7712-49A7-AF36-AD9A25B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32091"/>
    <w:rPr>
      <w:rFonts w:asciiTheme="minorHAnsi" w:hAnsiTheme="minorHAnsi"/>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table" w:customStyle="1" w:styleId="TableGrid1">
    <w:name w:val="Table Grid1"/>
    <w:basedOn w:val="TableNormal"/>
    <w:next w:val="TableGrid"/>
    <w:uiPriority w:val="59"/>
    <w:rsid w:val="00721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5B5E"/>
    <w:rPr>
      <w:color w:val="808080"/>
      <w:shd w:val="clear" w:color="auto" w:fill="E6E6E6"/>
    </w:rPr>
  </w:style>
  <w:style w:type="paragraph" w:styleId="TOCHeading">
    <w:name w:val="TOC Heading"/>
    <w:basedOn w:val="Heading1"/>
    <w:next w:val="Normal"/>
    <w:uiPriority w:val="39"/>
    <w:unhideWhenUsed/>
    <w:qFormat/>
    <w:rsid w:val="008E43D5"/>
  </w:style>
  <w:style w:type="paragraph" w:styleId="TOC2">
    <w:name w:val="toc 2"/>
    <w:basedOn w:val="Normal"/>
    <w:next w:val="Normal"/>
    <w:autoRedefine/>
    <w:uiPriority w:val="39"/>
    <w:unhideWhenUsed/>
    <w:rsid w:val="008E43D5"/>
    <w:pPr>
      <w:tabs>
        <w:tab w:val="right" w:pos="9360"/>
      </w:tabs>
      <w:spacing w:after="100"/>
      <w:ind w:left="216"/>
    </w:pPr>
  </w:style>
  <w:style w:type="paragraph" w:styleId="TOC1">
    <w:name w:val="toc 1"/>
    <w:basedOn w:val="Normal"/>
    <w:next w:val="Normal"/>
    <w:autoRedefine/>
    <w:uiPriority w:val="39"/>
    <w:unhideWhenUsed/>
    <w:rsid w:val="008E43D5"/>
    <w:pPr>
      <w:tabs>
        <w:tab w:val="right" w:leader="dot" w:pos="9360"/>
      </w:tabs>
      <w:spacing w:after="100"/>
    </w:pPr>
    <w:rPr>
      <w:b/>
    </w:rPr>
  </w:style>
  <w:style w:type="paragraph" w:styleId="TOC3">
    <w:name w:val="toc 3"/>
    <w:basedOn w:val="Normal"/>
    <w:next w:val="Normal"/>
    <w:autoRedefine/>
    <w:uiPriority w:val="39"/>
    <w:unhideWhenUsed/>
    <w:rsid w:val="008E43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imatelinks.org/resources/climate-risk-screening-management-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idgems.org/Assistant/gettingStarted.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F008-C4A0-482B-9259-DB12D0CF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0</TotalTime>
  <Pages>20</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USAID/OFDA</dc:creator>
  <cp:lastModifiedBy>MRooney</cp:lastModifiedBy>
  <cp:revision>2</cp:revision>
  <cp:lastPrinted>2015-09-17T18:39:00Z</cp:lastPrinted>
  <dcterms:created xsi:type="dcterms:W3CDTF">2018-11-14T20:38:00Z</dcterms:created>
  <dcterms:modified xsi:type="dcterms:W3CDTF">2018-11-14T20:38:00Z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