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B64D2" w14:textId="2DE5C18C" w:rsidR="00670A8F" w:rsidRPr="00884A90" w:rsidRDefault="00670A8F" w:rsidP="00670A8F">
      <w:pPr>
        <w:pStyle w:val="Section3-Heading1"/>
        <w:rPr>
          <w:rFonts w:ascii="Myriad Pro" w:hAnsi="Myriad Pro" w:cstheme="minorHAnsi"/>
        </w:rPr>
      </w:pPr>
      <w:r w:rsidRPr="00884A90">
        <w:rPr>
          <w:rFonts w:ascii="Myriad Pro" w:hAnsi="Myriad Pro" w:cstheme="minorHAnsi"/>
        </w:rPr>
        <w:t>Terms of Reference (TOR)</w:t>
      </w:r>
    </w:p>
    <w:p w14:paraId="2123FE2F" w14:textId="3315EB3A" w:rsidR="000B1E88" w:rsidRPr="004D3F8B" w:rsidRDefault="00EA6AB8" w:rsidP="00233AE7">
      <w:pPr>
        <w:tabs>
          <w:tab w:val="left" w:pos="720"/>
          <w:tab w:val="right" w:leader="dot" w:pos="8640"/>
        </w:tabs>
        <w:jc w:val="center"/>
        <w:rPr>
          <w:rFonts w:ascii="Myriad Pro" w:hAnsi="Myriad Pro" w:cstheme="minorHAnsi"/>
          <w:b/>
          <w:bCs/>
          <w:sz w:val="28"/>
        </w:rPr>
      </w:pPr>
      <w:r w:rsidRPr="004D3F8B">
        <w:rPr>
          <w:rFonts w:ascii="Myriad Pro" w:hAnsi="Myriad Pro" w:cstheme="minorHAnsi"/>
          <w:b/>
          <w:bCs/>
          <w:sz w:val="28"/>
        </w:rPr>
        <w:t xml:space="preserve">For </w:t>
      </w:r>
      <w:r w:rsidR="00EA1083" w:rsidRPr="004D3F8B">
        <w:rPr>
          <w:rFonts w:ascii="Myriad Pro" w:hAnsi="Myriad Pro" w:cstheme="minorHAnsi"/>
          <w:b/>
          <w:bCs/>
          <w:sz w:val="28"/>
        </w:rPr>
        <w:t xml:space="preserve">provision of </w:t>
      </w:r>
      <w:r w:rsidR="00B413DE" w:rsidRPr="004D3F8B">
        <w:rPr>
          <w:rFonts w:ascii="Myriad Pro" w:hAnsi="Myriad Pro" w:cstheme="minorHAnsi"/>
          <w:b/>
          <w:bCs/>
          <w:sz w:val="28"/>
        </w:rPr>
        <w:t xml:space="preserve">Election </w:t>
      </w:r>
      <w:r w:rsidR="00103368" w:rsidRPr="004D3F8B">
        <w:rPr>
          <w:rFonts w:ascii="Myriad Pro" w:hAnsi="Myriad Pro" w:cstheme="minorHAnsi"/>
          <w:b/>
          <w:bCs/>
          <w:sz w:val="28"/>
        </w:rPr>
        <w:t>HELPLINE for the</w:t>
      </w:r>
      <w:r w:rsidR="00EA1083" w:rsidRPr="004D3F8B">
        <w:rPr>
          <w:rFonts w:ascii="Myriad Pro" w:hAnsi="Myriad Pro" w:cstheme="minorHAnsi"/>
          <w:b/>
          <w:bCs/>
          <w:sz w:val="28"/>
        </w:rPr>
        <w:t xml:space="preserve"> </w:t>
      </w:r>
      <w:r w:rsidR="00103368" w:rsidRPr="004D3F8B">
        <w:rPr>
          <w:rFonts w:ascii="Myriad Pro" w:hAnsi="Myriad Pro"/>
          <w:b/>
          <w:sz w:val="28"/>
          <w:szCs w:val="28"/>
        </w:rPr>
        <w:t>Central Electoral Commission of Moldova</w:t>
      </w:r>
      <w:r w:rsidR="00103368" w:rsidRPr="004D3F8B" w:rsidDel="00103368">
        <w:rPr>
          <w:rFonts w:ascii="Myriad Pro" w:hAnsi="Myriad Pro" w:cstheme="minorHAnsi"/>
          <w:b/>
          <w:bCs/>
          <w:sz w:val="28"/>
          <w:szCs w:val="28"/>
        </w:rPr>
        <w:t xml:space="preserve"> </w:t>
      </w:r>
      <w:r w:rsidR="00103368" w:rsidRPr="004D3F8B">
        <w:rPr>
          <w:rFonts w:ascii="Myriad Pro" w:hAnsi="Myriad Pro" w:cstheme="minorHAnsi"/>
          <w:b/>
          <w:bCs/>
          <w:sz w:val="28"/>
          <w:szCs w:val="28"/>
        </w:rPr>
        <w:t xml:space="preserve">and </w:t>
      </w:r>
      <w:r w:rsidR="00103368" w:rsidRPr="004D3F8B">
        <w:rPr>
          <w:rFonts w:ascii="Myriad Pro" w:hAnsi="Myriad Pro"/>
          <w:b/>
          <w:sz w:val="28"/>
          <w:szCs w:val="28"/>
        </w:rPr>
        <w:t>created the Centre for Continuous Electoral Trainings</w:t>
      </w:r>
      <w:r w:rsidR="00103368" w:rsidRPr="004D3F8B">
        <w:rPr>
          <w:rFonts w:ascii="Myriad Pro" w:hAnsi="Myriad Pro"/>
          <w:b/>
          <w:sz w:val="22"/>
          <w:szCs w:val="22"/>
        </w:rPr>
        <w:t xml:space="preserve"> </w:t>
      </w:r>
      <w:r w:rsidR="002A1E47" w:rsidRPr="004D3F8B">
        <w:rPr>
          <w:rFonts w:ascii="Myriad Pro" w:hAnsi="Myriad Pro" w:cstheme="minorHAnsi"/>
          <w:b/>
          <w:bCs/>
          <w:sz w:val="28"/>
        </w:rPr>
        <w:t xml:space="preserve">during </w:t>
      </w:r>
    </w:p>
    <w:p w14:paraId="1AE7ABC0" w14:textId="75851D0B" w:rsidR="00233AE7" w:rsidRPr="004D3F8B" w:rsidRDefault="002A1E47" w:rsidP="00233AE7">
      <w:pPr>
        <w:tabs>
          <w:tab w:val="left" w:pos="720"/>
          <w:tab w:val="right" w:leader="dot" w:pos="8640"/>
        </w:tabs>
        <w:jc w:val="center"/>
        <w:rPr>
          <w:rFonts w:ascii="Myriad Pro" w:hAnsi="Myriad Pro" w:cs="Calibri"/>
          <w:b/>
          <w:sz w:val="28"/>
        </w:rPr>
      </w:pPr>
      <w:r w:rsidRPr="004D3F8B">
        <w:rPr>
          <w:rFonts w:ascii="Myriad Pro" w:hAnsi="Myriad Pro" w:cstheme="minorHAnsi"/>
          <w:b/>
          <w:bCs/>
          <w:sz w:val="28"/>
        </w:rPr>
        <w:t>201</w:t>
      </w:r>
      <w:r w:rsidR="000B1E88" w:rsidRPr="004D3F8B">
        <w:rPr>
          <w:rFonts w:ascii="Myriad Pro" w:hAnsi="Myriad Pro" w:cstheme="minorHAnsi"/>
          <w:b/>
          <w:bCs/>
          <w:sz w:val="28"/>
        </w:rPr>
        <w:t>6</w:t>
      </w:r>
      <w:r w:rsidRPr="004D3F8B">
        <w:rPr>
          <w:rFonts w:ascii="Myriad Pro" w:hAnsi="Myriad Pro" w:cstheme="minorHAnsi"/>
          <w:b/>
          <w:bCs/>
          <w:sz w:val="28"/>
        </w:rPr>
        <w:t xml:space="preserve"> electoral period</w:t>
      </w:r>
      <w:r w:rsidR="000B1E88" w:rsidRPr="004D3F8B">
        <w:rPr>
          <w:rFonts w:ascii="Myriad Pro" w:hAnsi="Myriad Pro" w:cstheme="minorHAnsi"/>
          <w:b/>
          <w:bCs/>
          <w:sz w:val="28"/>
        </w:rPr>
        <w:t xml:space="preserve"> (Elections of the President)</w:t>
      </w:r>
    </w:p>
    <w:p w14:paraId="44B4A7F6" w14:textId="77777777" w:rsidR="00670A8F" w:rsidRPr="00955D10" w:rsidRDefault="00670A8F" w:rsidP="00670A8F">
      <w:pPr>
        <w:tabs>
          <w:tab w:val="left" w:pos="720"/>
          <w:tab w:val="right" w:leader="dot" w:pos="8640"/>
        </w:tabs>
        <w:jc w:val="center"/>
        <w:rPr>
          <w:rFonts w:ascii="Myriad Pro" w:hAnsi="Myriad Pro" w:cs="Calibri"/>
          <w:b/>
        </w:rPr>
      </w:pPr>
    </w:p>
    <w:p w14:paraId="619C5F95" w14:textId="77777777" w:rsidR="00EA6AB8" w:rsidRPr="00976FE3" w:rsidRDefault="00EA6AB8" w:rsidP="00F07336">
      <w:pPr>
        <w:pStyle w:val="Heading5"/>
        <w:numPr>
          <w:ilvl w:val="0"/>
          <w:numId w:val="13"/>
        </w:numPr>
        <w:rPr>
          <w:rFonts w:ascii="Myriad Pro" w:hAnsi="Myriad Pro"/>
        </w:rPr>
      </w:pPr>
      <w:r w:rsidRPr="00976FE3">
        <w:rPr>
          <w:rFonts w:ascii="Myriad Pro" w:hAnsi="Myriad Pro"/>
        </w:rPr>
        <w:t>Project title</w:t>
      </w:r>
    </w:p>
    <w:p w14:paraId="470BC174" w14:textId="31A21BEC" w:rsidR="00EA6AB8" w:rsidRPr="00AF37FC" w:rsidRDefault="00AF37FC" w:rsidP="00EA6AB8">
      <w:pPr>
        <w:tabs>
          <w:tab w:val="left" w:pos="1410"/>
        </w:tabs>
        <w:jc w:val="both"/>
        <w:rPr>
          <w:rFonts w:asciiTheme="minorHAnsi" w:hAnsiTheme="minorHAnsi"/>
          <w:sz w:val="22"/>
          <w:szCs w:val="22"/>
        </w:rPr>
      </w:pPr>
      <w:r w:rsidRPr="00AF37FC">
        <w:t xml:space="preserve"> </w:t>
      </w:r>
      <w:r w:rsidRPr="00AF37FC">
        <w:rPr>
          <w:rFonts w:asciiTheme="minorHAnsi" w:hAnsiTheme="minorHAnsi"/>
          <w:sz w:val="22"/>
          <w:szCs w:val="22"/>
        </w:rPr>
        <w:t>Moldovan Elections Administration: Election helpline</w:t>
      </w:r>
    </w:p>
    <w:p w14:paraId="29094F51" w14:textId="77777777" w:rsidR="00EA6AB8" w:rsidRPr="00976FE3" w:rsidRDefault="00EA6AB8" w:rsidP="00EA6AB8">
      <w:pPr>
        <w:jc w:val="both"/>
        <w:rPr>
          <w:rFonts w:ascii="Myriad Pro" w:hAnsi="Myriad Pro"/>
          <w:sz w:val="22"/>
          <w:szCs w:val="22"/>
        </w:rPr>
      </w:pPr>
    </w:p>
    <w:p w14:paraId="65349789" w14:textId="77777777" w:rsidR="00EA6AB8" w:rsidRPr="00976FE3" w:rsidRDefault="00EA6AB8" w:rsidP="00F07336">
      <w:pPr>
        <w:pStyle w:val="Heading5"/>
        <w:numPr>
          <w:ilvl w:val="0"/>
          <w:numId w:val="13"/>
        </w:numPr>
        <w:rPr>
          <w:rFonts w:ascii="Myriad Pro" w:hAnsi="Myriad Pro"/>
        </w:rPr>
      </w:pPr>
      <w:r w:rsidRPr="00976FE3">
        <w:rPr>
          <w:rFonts w:ascii="Myriad Pro" w:hAnsi="Myriad Pro"/>
        </w:rPr>
        <w:t xml:space="preserve">Project Description: </w:t>
      </w:r>
    </w:p>
    <w:p w14:paraId="2DA65D0E" w14:textId="77777777" w:rsidR="00EA6AB8" w:rsidRPr="00976FE3" w:rsidRDefault="00EA6AB8" w:rsidP="00EA6AB8">
      <w:pPr>
        <w:rPr>
          <w:rFonts w:ascii="Myriad Pro" w:hAnsi="Myriad Pro"/>
          <w:sz w:val="22"/>
          <w:szCs w:val="22"/>
        </w:rPr>
      </w:pPr>
    </w:p>
    <w:p w14:paraId="624CA658" w14:textId="02C22076" w:rsidR="001C7896" w:rsidRPr="001C7896" w:rsidRDefault="00103368" w:rsidP="001C7896">
      <w:pPr>
        <w:tabs>
          <w:tab w:val="left" w:pos="1410"/>
        </w:tabs>
        <w:jc w:val="both"/>
        <w:rPr>
          <w:rFonts w:ascii="Myriad Pro" w:hAnsi="Myriad Pro"/>
          <w:sz w:val="22"/>
          <w:szCs w:val="22"/>
        </w:rPr>
      </w:pPr>
      <w:r>
        <w:rPr>
          <w:rFonts w:ascii="Myriad Pro" w:hAnsi="Myriad Pro"/>
          <w:sz w:val="22"/>
          <w:szCs w:val="22"/>
        </w:rPr>
        <w:t xml:space="preserve">USAID will </w:t>
      </w:r>
      <w:r w:rsidR="004D3F8B" w:rsidRPr="001C7896">
        <w:rPr>
          <w:rFonts w:ascii="Myriad Pro" w:hAnsi="Myriad Pro"/>
          <w:sz w:val="22"/>
          <w:szCs w:val="22"/>
        </w:rPr>
        <w:t>suppor</w:t>
      </w:r>
      <w:r w:rsidR="00E03A9C">
        <w:rPr>
          <w:rFonts w:ascii="Myriad Pro" w:hAnsi="Myriad Pro"/>
          <w:sz w:val="22"/>
          <w:szCs w:val="22"/>
        </w:rPr>
        <w:t>t</w:t>
      </w:r>
      <w:r w:rsidR="004D3F8B">
        <w:rPr>
          <w:rFonts w:ascii="Myriad Pro" w:hAnsi="Myriad Pro"/>
          <w:sz w:val="22"/>
          <w:szCs w:val="22"/>
        </w:rPr>
        <w:t xml:space="preserve"> </w:t>
      </w:r>
      <w:r w:rsidR="004D3F8B" w:rsidRPr="001C7896">
        <w:rPr>
          <w:rFonts w:ascii="Myriad Pro" w:hAnsi="Myriad Pro"/>
          <w:sz w:val="22"/>
          <w:szCs w:val="22"/>
        </w:rPr>
        <w:t>the</w:t>
      </w:r>
      <w:r w:rsidR="00B413DE">
        <w:rPr>
          <w:rFonts w:ascii="Myriad Pro" w:hAnsi="Myriad Pro"/>
          <w:sz w:val="22"/>
          <w:szCs w:val="22"/>
        </w:rPr>
        <w:t xml:space="preserve"> </w:t>
      </w:r>
      <w:r w:rsidR="001C7896" w:rsidRPr="001C7896">
        <w:rPr>
          <w:rFonts w:ascii="Myriad Pro" w:hAnsi="Myriad Pro"/>
          <w:sz w:val="22"/>
          <w:szCs w:val="22"/>
        </w:rPr>
        <w:t xml:space="preserve">strategic development of the Central Electoral Commission of Moldova (CEC) with the aim to strengthen the capacity of electoral administration to deliver professional, transparent and efficient electoral processes. </w:t>
      </w:r>
      <w:r w:rsidR="00E03A9C">
        <w:rPr>
          <w:rFonts w:ascii="Myriad Pro" w:hAnsi="Myriad Pro"/>
          <w:sz w:val="22"/>
          <w:szCs w:val="22"/>
        </w:rPr>
        <w:t>The overarching goal of this activity</w:t>
      </w:r>
      <w:r w:rsidR="001C7896" w:rsidRPr="001C7896">
        <w:rPr>
          <w:rFonts w:ascii="Myriad Pro" w:hAnsi="Myriad Pro"/>
          <w:sz w:val="22"/>
          <w:szCs w:val="22"/>
        </w:rPr>
        <w:t xml:space="preserve"> </w:t>
      </w:r>
      <w:r w:rsidR="00E03A9C">
        <w:rPr>
          <w:rFonts w:ascii="Myriad Pro" w:hAnsi="Myriad Pro"/>
          <w:sz w:val="22"/>
          <w:szCs w:val="22"/>
        </w:rPr>
        <w:t xml:space="preserve">is </w:t>
      </w:r>
      <w:r w:rsidR="001C7896" w:rsidRPr="001C7896">
        <w:rPr>
          <w:rFonts w:ascii="Myriad Pro" w:hAnsi="Myriad Pro"/>
          <w:sz w:val="22"/>
          <w:szCs w:val="22"/>
        </w:rPr>
        <w:t xml:space="preserve">to improve the democracy in Moldova through modernization of the electoral processes, through free and fair elections representing the will of the people and which are fully in line with the international standards and best practices. </w:t>
      </w:r>
      <w:r w:rsidR="00F90EC8">
        <w:rPr>
          <w:rFonts w:ascii="Myriad Pro" w:hAnsi="Myriad Pro"/>
          <w:sz w:val="22"/>
          <w:szCs w:val="22"/>
        </w:rPr>
        <w:t xml:space="preserve">A vendor is required to provide IT and call services to support an elections helpline. </w:t>
      </w:r>
    </w:p>
    <w:p w14:paraId="31966A04" w14:textId="77777777" w:rsidR="00EA6AB8" w:rsidRPr="00976FE3" w:rsidRDefault="00EA6AB8" w:rsidP="00EA6AB8">
      <w:pPr>
        <w:tabs>
          <w:tab w:val="left" w:pos="1410"/>
        </w:tabs>
        <w:jc w:val="both"/>
        <w:rPr>
          <w:rFonts w:ascii="Myriad Pro" w:hAnsi="Myriad Pro"/>
          <w:sz w:val="22"/>
          <w:szCs w:val="22"/>
        </w:rPr>
      </w:pPr>
    </w:p>
    <w:p w14:paraId="726DF271" w14:textId="77777777" w:rsidR="00EA6AB8" w:rsidRPr="00976FE3" w:rsidRDefault="00F07336" w:rsidP="00F07336">
      <w:pPr>
        <w:pStyle w:val="Heading5"/>
        <w:numPr>
          <w:ilvl w:val="0"/>
          <w:numId w:val="13"/>
        </w:numPr>
        <w:rPr>
          <w:rFonts w:ascii="Myriad Pro" w:hAnsi="Myriad Pro"/>
        </w:rPr>
      </w:pPr>
      <w:r>
        <w:rPr>
          <w:rFonts w:ascii="Myriad Pro" w:hAnsi="Myriad Pro"/>
        </w:rPr>
        <w:t xml:space="preserve"> </w:t>
      </w:r>
      <w:r w:rsidR="00EA6AB8" w:rsidRPr="00976FE3">
        <w:rPr>
          <w:rFonts w:ascii="Myriad Pro" w:hAnsi="Myriad Pro"/>
        </w:rPr>
        <w:t>Background information</w:t>
      </w:r>
    </w:p>
    <w:p w14:paraId="7EFAD4D4" w14:textId="77777777" w:rsidR="00EA6AB8" w:rsidRPr="00976FE3" w:rsidRDefault="00EA6AB8" w:rsidP="00EA6AB8">
      <w:pPr>
        <w:tabs>
          <w:tab w:val="left" w:pos="1410"/>
        </w:tabs>
        <w:jc w:val="both"/>
        <w:rPr>
          <w:rFonts w:ascii="Myriad Pro" w:hAnsi="Myriad Pro"/>
          <w:sz w:val="22"/>
          <w:szCs w:val="22"/>
        </w:rPr>
      </w:pPr>
    </w:p>
    <w:p w14:paraId="77C3CBEA" w14:textId="77777777" w:rsidR="00B17BED" w:rsidRDefault="00EA6AB8" w:rsidP="00EA6AB8">
      <w:pPr>
        <w:tabs>
          <w:tab w:val="left" w:pos="1410"/>
        </w:tabs>
        <w:jc w:val="both"/>
        <w:rPr>
          <w:rFonts w:ascii="Myriad Pro" w:hAnsi="Myriad Pro"/>
          <w:sz w:val="22"/>
          <w:szCs w:val="22"/>
        </w:rPr>
      </w:pPr>
      <w:r w:rsidRPr="00976FE3">
        <w:rPr>
          <w:rFonts w:ascii="Myriad Pro" w:hAnsi="Myriad Pro"/>
          <w:sz w:val="22"/>
          <w:szCs w:val="22"/>
        </w:rPr>
        <w:t>Planning and conducting elections is a complex and challenging task that places heavy legislative, political, social and logistical demands on all participants involved in elections.</w:t>
      </w:r>
      <w:r w:rsidR="009A0B32">
        <w:rPr>
          <w:rFonts w:ascii="Myriad Pro" w:hAnsi="Myriad Pro"/>
          <w:sz w:val="22"/>
          <w:szCs w:val="22"/>
        </w:rPr>
        <w:t xml:space="preserve"> It</w:t>
      </w:r>
      <w:r w:rsidRPr="00976FE3">
        <w:rPr>
          <w:rFonts w:ascii="Myriad Pro" w:hAnsi="Myriad Pro"/>
          <w:sz w:val="22"/>
          <w:szCs w:val="22"/>
        </w:rPr>
        <w:t xml:space="preserve"> is essential that these people have the adequate skills, knowledge, and experience to successfully carry out their electoral responsibilities. </w:t>
      </w:r>
      <w:r w:rsidR="00B17BED">
        <w:rPr>
          <w:rFonts w:ascii="Myriad Pro" w:hAnsi="Myriad Pro"/>
          <w:sz w:val="22"/>
          <w:szCs w:val="22"/>
        </w:rPr>
        <w:t xml:space="preserve"> </w:t>
      </w:r>
    </w:p>
    <w:p w14:paraId="2D72B670" w14:textId="77777777" w:rsidR="00B17BED" w:rsidRDefault="00B17BED" w:rsidP="00EA6AB8">
      <w:pPr>
        <w:tabs>
          <w:tab w:val="left" w:pos="1410"/>
        </w:tabs>
        <w:jc w:val="both"/>
        <w:rPr>
          <w:rFonts w:ascii="Myriad Pro" w:hAnsi="Myriad Pro"/>
          <w:sz w:val="22"/>
          <w:szCs w:val="22"/>
        </w:rPr>
      </w:pPr>
    </w:p>
    <w:p w14:paraId="24CDA5DB" w14:textId="77777777" w:rsidR="00EA6AB8" w:rsidRPr="00976FE3" w:rsidRDefault="00EA6AB8" w:rsidP="00EA6AB8">
      <w:pPr>
        <w:tabs>
          <w:tab w:val="left" w:pos="1410"/>
        </w:tabs>
        <w:jc w:val="both"/>
        <w:rPr>
          <w:rFonts w:ascii="Myriad Pro" w:hAnsi="Myriad Pro"/>
          <w:sz w:val="22"/>
          <w:szCs w:val="22"/>
        </w:rPr>
      </w:pPr>
      <w:r w:rsidRPr="00976FE3">
        <w:rPr>
          <w:rFonts w:ascii="Myriad Pro" w:hAnsi="Myriad Pro"/>
          <w:sz w:val="22"/>
          <w:szCs w:val="22"/>
        </w:rPr>
        <w:t xml:space="preserve">Since 2008 CEC has been working to improve the design and implementation of training programs for temporary electoral officials. </w:t>
      </w:r>
      <w:r w:rsidR="00B17BED">
        <w:rPr>
          <w:rFonts w:ascii="Myriad Pro" w:hAnsi="Myriad Pro"/>
          <w:sz w:val="22"/>
          <w:szCs w:val="22"/>
        </w:rPr>
        <w:t xml:space="preserve"> </w:t>
      </w:r>
      <w:r w:rsidRPr="00976FE3">
        <w:rPr>
          <w:rFonts w:ascii="Myriad Pro" w:hAnsi="Myriad Pro"/>
          <w:sz w:val="22"/>
          <w:szCs w:val="22"/>
        </w:rPr>
        <w:t xml:space="preserve">To meet increasing need for effective trainings and further certification of electoral officials of all levels and other key stakeholders, in 2011 CEC created the Centre for Continuous Electoral Trainings (CCET). </w:t>
      </w:r>
      <w:r w:rsidR="00C26981">
        <w:rPr>
          <w:rFonts w:ascii="Myriad Pro" w:hAnsi="Myriad Pro"/>
          <w:sz w:val="22"/>
          <w:szCs w:val="22"/>
        </w:rPr>
        <w:t xml:space="preserve"> </w:t>
      </w:r>
      <w:r w:rsidRPr="00976FE3">
        <w:rPr>
          <w:rFonts w:ascii="Myriad Pro" w:hAnsi="Myriad Pro"/>
          <w:sz w:val="22"/>
          <w:szCs w:val="22"/>
        </w:rPr>
        <w:t>The main goal of the CCET is to provide trainings for various electoral officials, electoral bodies’ staff members, judges, NGOs representatives, electoral observers, mass-media, political parties representatives and voters.</w:t>
      </w:r>
    </w:p>
    <w:p w14:paraId="00607AC2" w14:textId="77777777" w:rsidR="00EA6AB8" w:rsidRDefault="00EA6AB8" w:rsidP="00EA6AB8">
      <w:pPr>
        <w:jc w:val="both"/>
        <w:rPr>
          <w:rFonts w:ascii="Myriad Pro" w:hAnsi="Myriad Pro"/>
          <w:sz w:val="22"/>
          <w:szCs w:val="22"/>
        </w:rPr>
      </w:pPr>
    </w:p>
    <w:p w14:paraId="105220CC" w14:textId="66B57008" w:rsidR="005C6FE3" w:rsidRDefault="00B17BED" w:rsidP="00B17BED">
      <w:pPr>
        <w:tabs>
          <w:tab w:val="left" w:pos="1410"/>
        </w:tabs>
        <w:jc w:val="both"/>
        <w:rPr>
          <w:rFonts w:ascii="Myriad Pro" w:hAnsi="Myriad Pro"/>
          <w:sz w:val="22"/>
          <w:szCs w:val="22"/>
        </w:rPr>
      </w:pPr>
      <w:r w:rsidRPr="00B17BED">
        <w:rPr>
          <w:rFonts w:ascii="Myriad Pro" w:hAnsi="Myriad Pro"/>
          <w:sz w:val="22"/>
          <w:szCs w:val="22"/>
        </w:rPr>
        <w:t>One of the basic tasks of the CEC</w:t>
      </w:r>
      <w:r>
        <w:rPr>
          <w:rFonts w:ascii="Myriad Pro" w:hAnsi="Myriad Pro"/>
          <w:sz w:val="22"/>
          <w:szCs w:val="22"/>
        </w:rPr>
        <w:t xml:space="preserve">, </w:t>
      </w:r>
      <w:r w:rsidRPr="00B17BED">
        <w:rPr>
          <w:rFonts w:ascii="Myriad Pro" w:hAnsi="Myriad Pro"/>
          <w:sz w:val="22"/>
          <w:szCs w:val="22"/>
        </w:rPr>
        <w:t>stipulated in the Electoral Code of the Republic of Moldova, is the creation and maintenance of the S</w:t>
      </w:r>
      <w:r>
        <w:rPr>
          <w:rFonts w:ascii="Myriad Pro" w:hAnsi="Myriad Pro"/>
          <w:sz w:val="22"/>
          <w:szCs w:val="22"/>
        </w:rPr>
        <w:t xml:space="preserve">tate Register of </w:t>
      </w:r>
      <w:r w:rsidRPr="00B17BED">
        <w:rPr>
          <w:rFonts w:ascii="Myriad Pro" w:hAnsi="Myriad Pro"/>
          <w:sz w:val="22"/>
          <w:szCs w:val="22"/>
        </w:rPr>
        <w:t>V</w:t>
      </w:r>
      <w:r>
        <w:rPr>
          <w:rFonts w:ascii="Myriad Pro" w:hAnsi="Myriad Pro"/>
          <w:sz w:val="22"/>
          <w:szCs w:val="22"/>
        </w:rPr>
        <w:t>oters</w:t>
      </w:r>
      <w:r w:rsidRPr="00B17BED">
        <w:rPr>
          <w:rFonts w:ascii="Myriad Pro" w:hAnsi="Myriad Pro"/>
          <w:sz w:val="22"/>
          <w:szCs w:val="22"/>
        </w:rPr>
        <w:t xml:space="preserve">. SRV </w:t>
      </w:r>
      <w:r>
        <w:rPr>
          <w:rFonts w:ascii="Myriad Pro" w:hAnsi="Myriad Pro"/>
          <w:sz w:val="22"/>
          <w:szCs w:val="22"/>
        </w:rPr>
        <w:t xml:space="preserve">serves </w:t>
      </w:r>
      <w:r w:rsidRPr="00B17BED">
        <w:rPr>
          <w:rFonts w:ascii="Myriad Pro" w:hAnsi="Myriad Pro"/>
          <w:sz w:val="22"/>
          <w:szCs w:val="22"/>
        </w:rPr>
        <w:t xml:space="preserve">as a key source data on identity and voting rights of </w:t>
      </w:r>
      <w:r w:rsidR="006135FC">
        <w:rPr>
          <w:rFonts w:ascii="Myriad Pro" w:hAnsi="Myriad Pro"/>
          <w:sz w:val="22"/>
          <w:szCs w:val="22"/>
        </w:rPr>
        <w:t>Moldovan citizens in the required constituency, being already used by C</w:t>
      </w:r>
      <w:r w:rsidRPr="00B17BED">
        <w:rPr>
          <w:rFonts w:ascii="Myriad Pro" w:hAnsi="Myriad Pro"/>
          <w:sz w:val="22"/>
          <w:szCs w:val="22"/>
        </w:rPr>
        <w:t>EC</w:t>
      </w:r>
      <w:r w:rsidR="006135FC">
        <w:rPr>
          <w:rFonts w:ascii="Myriad Pro" w:hAnsi="Myriad Pro"/>
          <w:sz w:val="22"/>
          <w:szCs w:val="22"/>
        </w:rPr>
        <w:t xml:space="preserve"> for the</w:t>
      </w:r>
      <w:r w:rsidRPr="00B17BED">
        <w:rPr>
          <w:rFonts w:ascii="Myriad Pro" w:hAnsi="Myriad Pro"/>
          <w:sz w:val="22"/>
          <w:szCs w:val="22"/>
        </w:rPr>
        <w:t xml:space="preserve"> </w:t>
      </w:r>
      <w:r w:rsidR="000B1E88">
        <w:rPr>
          <w:rFonts w:ascii="Myriad Pro" w:hAnsi="Myriad Pro"/>
          <w:sz w:val="22"/>
          <w:szCs w:val="22"/>
        </w:rPr>
        <w:t>Parliamentary E</w:t>
      </w:r>
      <w:r w:rsidRPr="005C6FE3">
        <w:rPr>
          <w:rFonts w:ascii="Myriad Pro" w:hAnsi="Myriad Pro"/>
          <w:sz w:val="22"/>
          <w:szCs w:val="22"/>
        </w:rPr>
        <w:t xml:space="preserve">lections </w:t>
      </w:r>
      <w:r w:rsidR="000B1E88">
        <w:rPr>
          <w:rFonts w:ascii="Myriad Pro" w:hAnsi="Myriad Pro"/>
          <w:sz w:val="22"/>
          <w:szCs w:val="22"/>
        </w:rPr>
        <w:t xml:space="preserve">in </w:t>
      </w:r>
      <w:r w:rsidRPr="005C6FE3">
        <w:rPr>
          <w:rFonts w:ascii="Myriad Pro" w:hAnsi="Myriad Pro"/>
          <w:sz w:val="22"/>
          <w:szCs w:val="22"/>
        </w:rPr>
        <w:t>2014</w:t>
      </w:r>
      <w:r w:rsidR="000B1E88">
        <w:rPr>
          <w:rFonts w:ascii="Myriad Pro" w:hAnsi="Myriad Pro"/>
          <w:sz w:val="22"/>
          <w:szCs w:val="22"/>
        </w:rPr>
        <w:t xml:space="preserve"> and General Local Elections in 2015</w:t>
      </w:r>
      <w:r w:rsidRPr="005C6FE3">
        <w:rPr>
          <w:rFonts w:ascii="Myriad Pro" w:hAnsi="Myriad Pro"/>
          <w:sz w:val="22"/>
          <w:szCs w:val="22"/>
        </w:rPr>
        <w:t xml:space="preserve">. </w:t>
      </w:r>
      <w:r w:rsidR="00921AAB" w:rsidRPr="005C6FE3">
        <w:rPr>
          <w:rFonts w:ascii="Myriad Pro" w:hAnsi="Myriad Pro"/>
          <w:sz w:val="22"/>
          <w:szCs w:val="22"/>
        </w:rPr>
        <w:t xml:space="preserve">SRV was developed as part of a more complex IT System named State Automated Information System “Elections” (SAISE). </w:t>
      </w:r>
    </w:p>
    <w:p w14:paraId="7FEE7A82" w14:textId="77777777" w:rsidR="00B17BED" w:rsidRPr="005C6FE3" w:rsidRDefault="00B17BED" w:rsidP="00B17BED">
      <w:pPr>
        <w:tabs>
          <w:tab w:val="left" w:pos="1410"/>
        </w:tabs>
        <w:jc w:val="both"/>
        <w:rPr>
          <w:rFonts w:ascii="Myriad Pro" w:hAnsi="Myriad Pro"/>
          <w:sz w:val="22"/>
          <w:szCs w:val="22"/>
        </w:rPr>
      </w:pPr>
    </w:p>
    <w:p w14:paraId="7ADED6F1" w14:textId="00254259" w:rsidR="000F2DF9" w:rsidRPr="005C6FE3" w:rsidRDefault="00C63A91" w:rsidP="0080292C">
      <w:pPr>
        <w:widowControl/>
        <w:overflowPunct/>
        <w:autoSpaceDE w:val="0"/>
        <w:autoSpaceDN w:val="0"/>
        <w:jc w:val="both"/>
        <w:rPr>
          <w:rFonts w:ascii="Myriad Pro" w:hAnsi="Myriad Pro"/>
          <w:sz w:val="22"/>
          <w:szCs w:val="22"/>
        </w:rPr>
      </w:pPr>
      <w:r w:rsidRPr="005C6FE3">
        <w:rPr>
          <w:rFonts w:ascii="Myriad Pro" w:hAnsi="Myriad Pro"/>
          <w:sz w:val="22"/>
          <w:szCs w:val="22"/>
        </w:rPr>
        <w:t xml:space="preserve">At this regard </w:t>
      </w:r>
      <w:r w:rsidR="00EA144A" w:rsidRPr="005C6FE3">
        <w:rPr>
          <w:rFonts w:ascii="Myriad Pro" w:hAnsi="Myriad Pro"/>
          <w:sz w:val="22"/>
          <w:szCs w:val="22"/>
        </w:rPr>
        <w:t>C</w:t>
      </w:r>
      <w:r w:rsidR="00DA6E6E" w:rsidRPr="005C6FE3">
        <w:rPr>
          <w:rFonts w:ascii="Myriad Pro" w:hAnsi="Myriad Pro"/>
          <w:sz w:val="22"/>
          <w:szCs w:val="22"/>
        </w:rPr>
        <w:t xml:space="preserve">EC </w:t>
      </w:r>
      <w:r w:rsidRPr="005C6FE3">
        <w:rPr>
          <w:rFonts w:ascii="Myriad Pro" w:hAnsi="Myriad Pro"/>
          <w:sz w:val="22"/>
          <w:szCs w:val="22"/>
        </w:rPr>
        <w:t>is plan</w:t>
      </w:r>
      <w:r w:rsidR="00FE47F5">
        <w:rPr>
          <w:rFonts w:ascii="Myriad Pro" w:hAnsi="Myriad Pro"/>
          <w:sz w:val="22"/>
          <w:szCs w:val="22"/>
        </w:rPr>
        <w:t xml:space="preserve">ning to have a common </w:t>
      </w:r>
      <w:r w:rsidR="004D3F8B">
        <w:rPr>
          <w:rFonts w:ascii="Myriad Pro" w:hAnsi="Myriad Pro"/>
          <w:sz w:val="22"/>
          <w:szCs w:val="22"/>
        </w:rPr>
        <w:t>election</w:t>
      </w:r>
      <w:r w:rsidR="00103368">
        <w:rPr>
          <w:rFonts w:ascii="Myriad Pro" w:hAnsi="Myriad Pro"/>
          <w:sz w:val="22"/>
          <w:szCs w:val="22"/>
        </w:rPr>
        <w:t xml:space="preserve"> helpline</w:t>
      </w:r>
      <w:r w:rsidRPr="005C6FE3">
        <w:rPr>
          <w:rFonts w:ascii="Myriad Pro" w:hAnsi="Myriad Pro"/>
          <w:sz w:val="22"/>
          <w:szCs w:val="22"/>
        </w:rPr>
        <w:t xml:space="preserve"> facility to </w:t>
      </w:r>
      <w:r w:rsidR="000B1E88" w:rsidRPr="005C6FE3">
        <w:rPr>
          <w:rFonts w:ascii="Myriad Pro" w:hAnsi="Myriad Pro"/>
          <w:sz w:val="22"/>
          <w:szCs w:val="22"/>
        </w:rPr>
        <w:t xml:space="preserve">respond to queries related to elections processes and procedures </w:t>
      </w:r>
      <w:r w:rsidR="000B1E88">
        <w:rPr>
          <w:rFonts w:ascii="Myriad Pro" w:hAnsi="Myriad Pro"/>
          <w:sz w:val="22"/>
          <w:szCs w:val="22"/>
        </w:rPr>
        <w:t xml:space="preserve">and to </w:t>
      </w:r>
      <w:r w:rsidRPr="005C6FE3">
        <w:rPr>
          <w:rFonts w:ascii="Myriad Pro" w:hAnsi="Myriad Pro"/>
          <w:sz w:val="22"/>
          <w:szCs w:val="22"/>
        </w:rPr>
        <w:t xml:space="preserve">serve </w:t>
      </w:r>
      <w:r w:rsidR="000B1E88">
        <w:rPr>
          <w:rFonts w:ascii="Myriad Pro" w:hAnsi="Myriad Pro"/>
          <w:sz w:val="22"/>
          <w:szCs w:val="22"/>
        </w:rPr>
        <w:t xml:space="preserve">central and local elections management bodies and administrators of </w:t>
      </w:r>
      <w:r w:rsidRPr="005C6FE3">
        <w:rPr>
          <w:rFonts w:ascii="Myriad Pro" w:hAnsi="Myriad Pro"/>
          <w:sz w:val="22"/>
          <w:szCs w:val="22"/>
        </w:rPr>
        <w:t xml:space="preserve">Moldova, </w:t>
      </w:r>
      <w:r w:rsidR="00C60242" w:rsidRPr="005C6FE3">
        <w:rPr>
          <w:rFonts w:ascii="Myriad Pro" w:hAnsi="Myriad Pro"/>
          <w:sz w:val="22"/>
          <w:szCs w:val="22"/>
        </w:rPr>
        <w:t xml:space="preserve">by </w:t>
      </w:r>
      <w:r w:rsidRPr="005C6FE3">
        <w:rPr>
          <w:rFonts w:ascii="Myriad Pro" w:hAnsi="Myriad Pro"/>
          <w:sz w:val="22"/>
          <w:szCs w:val="22"/>
        </w:rPr>
        <w:t xml:space="preserve">providing </w:t>
      </w:r>
      <w:r w:rsidR="00C60242" w:rsidRPr="005C6FE3">
        <w:rPr>
          <w:rFonts w:ascii="Myriad Pro" w:hAnsi="Myriad Pro"/>
          <w:sz w:val="22"/>
          <w:szCs w:val="22"/>
        </w:rPr>
        <w:t xml:space="preserve">informational support </w:t>
      </w:r>
      <w:r w:rsidRPr="005C6FE3">
        <w:rPr>
          <w:rFonts w:ascii="Myriad Pro" w:hAnsi="Myriad Pro"/>
          <w:sz w:val="22"/>
          <w:szCs w:val="22"/>
        </w:rPr>
        <w:t>services</w:t>
      </w:r>
      <w:r w:rsidR="00C60242" w:rsidRPr="005C6FE3">
        <w:rPr>
          <w:rFonts w:ascii="Myriad Pro" w:hAnsi="Myriad Pro"/>
          <w:sz w:val="22"/>
          <w:szCs w:val="22"/>
        </w:rPr>
        <w:t xml:space="preserve"> (</w:t>
      </w:r>
      <w:r w:rsidR="00A40848" w:rsidRPr="005C6FE3">
        <w:rPr>
          <w:rFonts w:ascii="Myriad Pro" w:hAnsi="Myriad Pro"/>
          <w:sz w:val="22"/>
          <w:szCs w:val="22"/>
        </w:rPr>
        <w:t>through both</w:t>
      </w:r>
      <w:r w:rsidR="00C60242" w:rsidRPr="005C6FE3">
        <w:rPr>
          <w:rFonts w:ascii="Myriad Pro" w:hAnsi="Myriad Pro"/>
          <w:sz w:val="22"/>
          <w:szCs w:val="22"/>
        </w:rPr>
        <w:t xml:space="preserve"> inbound and outbound calls)</w:t>
      </w:r>
      <w:r w:rsidRPr="005C6FE3">
        <w:rPr>
          <w:rFonts w:ascii="Myriad Pro" w:hAnsi="Myriad Pro"/>
          <w:sz w:val="22"/>
          <w:szCs w:val="22"/>
        </w:rPr>
        <w:t xml:space="preserve"> </w:t>
      </w:r>
      <w:r w:rsidR="000B1E88">
        <w:rPr>
          <w:rFonts w:ascii="Myriad Pro" w:hAnsi="Myriad Pro"/>
          <w:sz w:val="22"/>
          <w:szCs w:val="22"/>
        </w:rPr>
        <w:t>particularly for the use of the SRV and SAISE</w:t>
      </w:r>
      <w:r w:rsidR="00A40848" w:rsidRPr="005C6FE3">
        <w:rPr>
          <w:rFonts w:ascii="Myriad Pro" w:hAnsi="Myriad Pro"/>
          <w:sz w:val="22"/>
          <w:szCs w:val="22"/>
        </w:rPr>
        <w:t xml:space="preserve">. </w:t>
      </w:r>
    </w:p>
    <w:p w14:paraId="461AAC27" w14:textId="26147326" w:rsidR="00C60242" w:rsidRPr="005C6FE3" w:rsidRDefault="00C60242" w:rsidP="0080292C">
      <w:pPr>
        <w:widowControl/>
        <w:overflowPunct/>
        <w:autoSpaceDE w:val="0"/>
        <w:autoSpaceDN w:val="0"/>
        <w:jc w:val="both"/>
        <w:rPr>
          <w:rFonts w:ascii="Myriad Pro" w:hAnsi="Myriad Pro"/>
          <w:sz w:val="22"/>
          <w:szCs w:val="22"/>
        </w:rPr>
      </w:pPr>
    </w:p>
    <w:p w14:paraId="3EBC0E63" w14:textId="1222238D" w:rsidR="000B1E88" w:rsidRDefault="00E03A9C" w:rsidP="0080292C">
      <w:pPr>
        <w:widowControl/>
        <w:overflowPunct/>
        <w:autoSpaceDE w:val="0"/>
        <w:autoSpaceDN w:val="0"/>
        <w:jc w:val="both"/>
        <w:rPr>
          <w:rFonts w:ascii="Myriad Pro" w:hAnsi="Myriad Pro"/>
          <w:sz w:val="22"/>
          <w:szCs w:val="22"/>
        </w:rPr>
      </w:pPr>
      <w:r>
        <w:rPr>
          <w:rFonts w:ascii="Myriad Pro" w:hAnsi="Myriad Pro"/>
          <w:sz w:val="22"/>
          <w:szCs w:val="22"/>
        </w:rPr>
        <w:t>USAID</w:t>
      </w:r>
      <w:r w:rsidR="00C63A91">
        <w:rPr>
          <w:rFonts w:ascii="Myriad Pro" w:hAnsi="Myriad Pro"/>
          <w:sz w:val="22"/>
          <w:szCs w:val="22"/>
        </w:rPr>
        <w:t xml:space="preserve"> agreed to support </w:t>
      </w:r>
      <w:r w:rsidR="0041209B">
        <w:rPr>
          <w:rFonts w:ascii="Myriad Pro" w:hAnsi="Myriad Pro"/>
          <w:sz w:val="22"/>
          <w:szCs w:val="22"/>
        </w:rPr>
        <w:t xml:space="preserve">CEC and </w:t>
      </w:r>
      <w:r w:rsidR="00C63A91">
        <w:rPr>
          <w:rFonts w:ascii="Myriad Pro" w:hAnsi="Myriad Pro"/>
          <w:sz w:val="22"/>
          <w:szCs w:val="22"/>
        </w:rPr>
        <w:t>CCET in implementation of this activity</w:t>
      </w:r>
      <w:r w:rsidR="00F97C91" w:rsidRPr="00F97C91">
        <w:rPr>
          <w:rFonts w:ascii="Myriad Pro" w:hAnsi="Myriad Pro"/>
          <w:sz w:val="22"/>
          <w:szCs w:val="22"/>
        </w:rPr>
        <w:t xml:space="preserve"> </w:t>
      </w:r>
      <w:r w:rsidR="00F97C91">
        <w:rPr>
          <w:rFonts w:ascii="Myriad Pro" w:hAnsi="Myriad Pro"/>
          <w:sz w:val="22"/>
          <w:szCs w:val="22"/>
        </w:rPr>
        <w:t>through procurement these helpdesk</w:t>
      </w:r>
      <w:r w:rsidR="00F97C91" w:rsidRPr="004E75B8">
        <w:rPr>
          <w:rFonts w:ascii="Myriad Pro" w:hAnsi="Myriad Pro"/>
          <w:sz w:val="22"/>
          <w:szCs w:val="22"/>
        </w:rPr>
        <w:t>/</w:t>
      </w:r>
      <w:r w:rsidR="004D3F8B">
        <w:rPr>
          <w:rFonts w:ascii="Myriad Pro" w:hAnsi="Myriad Pro"/>
          <w:sz w:val="22"/>
          <w:szCs w:val="22"/>
        </w:rPr>
        <w:t>election</w:t>
      </w:r>
      <w:r w:rsidR="00103368">
        <w:rPr>
          <w:rFonts w:ascii="Myriad Pro" w:hAnsi="Myriad Pro"/>
          <w:sz w:val="22"/>
          <w:szCs w:val="22"/>
        </w:rPr>
        <w:t xml:space="preserve"> helpline</w:t>
      </w:r>
      <w:r w:rsidR="00F97C91" w:rsidRPr="004E75B8">
        <w:rPr>
          <w:rFonts w:ascii="Myriad Pro" w:hAnsi="Myriad Pro"/>
          <w:sz w:val="22"/>
          <w:szCs w:val="22"/>
        </w:rPr>
        <w:t xml:space="preserve"> services</w:t>
      </w:r>
      <w:r w:rsidR="00DB1EE3">
        <w:rPr>
          <w:rFonts w:ascii="Myriad Pro" w:hAnsi="Myriad Pro"/>
          <w:sz w:val="22"/>
          <w:szCs w:val="22"/>
        </w:rPr>
        <w:t>.</w:t>
      </w:r>
      <w:bookmarkStart w:id="0" w:name="_GoBack"/>
      <w:bookmarkEnd w:id="0"/>
    </w:p>
    <w:p w14:paraId="28B262ED" w14:textId="77777777" w:rsidR="00DB1EE3" w:rsidRDefault="00DB1EE3" w:rsidP="0070368F">
      <w:pPr>
        <w:widowControl/>
        <w:tabs>
          <w:tab w:val="left" w:pos="3405"/>
        </w:tabs>
        <w:overflowPunct/>
        <w:autoSpaceDE w:val="0"/>
        <w:autoSpaceDN w:val="0"/>
        <w:rPr>
          <w:rFonts w:ascii="Myriad Pro" w:hAnsi="Myriad Pro"/>
          <w:sz w:val="22"/>
          <w:szCs w:val="22"/>
        </w:rPr>
      </w:pPr>
    </w:p>
    <w:p w14:paraId="468FDBA4" w14:textId="77777777" w:rsidR="00C63A91" w:rsidRPr="00EA144A" w:rsidRDefault="0070368F" w:rsidP="0070368F">
      <w:pPr>
        <w:widowControl/>
        <w:tabs>
          <w:tab w:val="left" w:pos="3405"/>
        </w:tabs>
        <w:overflowPunct/>
        <w:autoSpaceDE w:val="0"/>
        <w:autoSpaceDN w:val="0"/>
        <w:rPr>
          <w:rFonts w:ascii="Myriad Pro" w:hAnsi="Myriad Pro"/>
          <w:sz w:val="22"/>
          <w:szCs w:val="22"/>
        </w:rPr>
      </w:pPr>
      <w:r>
        <w:rPr>
          <w:rFonts w:ascii="Myriad Pro" w:hAnsi="Myriad Pro"/>
          <w:sz w:val="22"/>
          <w:szCs w:val="22"/>
        </w:rPr>
        <w:tab/>
      </w:r>
    </w:p>
    <w:p w14:paraId="17E9FC92" w14:textId="77777777" w:rsidR="00F97C91" w:rsidRPr="0070368F" w:rsidRDefault="00F97C91" w:rsidP="003750C9">
      <w:pPr>
        <w:pStyle w:val="p28"/>
        <w:numPr>
          <w:ilvl w:val="0"/>
          <w:numId w:val="13"/>
        </w:numPr>
        <w:tabs>
          <w:tab w:val="clear" w:pos="680"/>
          <w:tab w:val="left" w:pos="720"/>
        </w:tabs>
        <w:spacing w:line="240" w:lineRule="auto"/>
        <w:jc w:val="both"/>
        <w:rPr>
          <w:rFonts w:ascii="Myriad Pro" w:hAnsi="Myriad Pro" w:cstheme="minorHAnsi"/>
          <w:b/>
          <w:bCs/>
          <w:i/>
          <w:sz w:val="22"/>
          <w:szCs w:val="22"/>
        </w:rPr>
      </w:pPr>
      <w:r w:rsidRPr="0070368F">
        <w:rPr>
          <w:rFonts w:ascii="Myriad Pro" w:hAnsi="Myriad Pro" w:cstheme="minorHAnsi"/>
          <w:b/>
          <w:bCs/>
          <w:i/>
          <w:sz w:val="22"/>
          <w:szCs w:val="22"/>
        </w:rPr>
        <w:t>Scope of Services, Expected Outputs and Target Completion</w:t>
      </w:r>
    </w:p>
    <w:p w14:paraId="5E89F217" w14:textId="77777777" w:rsidR="00DB1EE3" w:rsidRDefault="00DB1EE3" w:rsidP="00481149">
      <w:pPr>
        <w:widowControl/>
        <w:overflowPunct/>
        <w:autoSpaceDE w:val="0"/>
        <w:autoSpaceDN w:val="0"/>
        <w:jc w:val="both"/>
        <w:rPr>
          <w:rFonts w:ascii="Myriad Pro" w:hAnsi="Myriad Pro"/>
          <w:sz w:val="22"/>
          <w:szCs w:val="22"/>
        </w:rPr>
      </w:pPr>
    </w:p>
    <w:p w14:paraId="230C1DCB" w14:textId="1854042D" w:rsidR="001E3431" w:rsidRPr="002A1E47" w:rsidRDefault="004D3F8B" w:rsidP="00481149">
      <w:pPr>
        <w:widowControl/>
        <w:overflowPunct/>
        <w:autoSpaceDE w:val="0"/>
        <w:autoSpaceDN w:val="0"/>
        <w:jc w:val="both"/>
        <w:rPr>
          <w:rFonts w:ascii="Myriad Pro" w:hAnsi="Myriad Pro"/>
          <w:sz w:val="22"/>
          <w:szCs w:val="22"/>
        </w:rPr>
      </w:pPr>
      <w:r>
        <w:rPr>
          <w:rFonts w:ascii="Myriad Pro" w:hAnsi="Myriad Pro"/>
          <w:sz w:val="22"/>
          <w:szCs w:val="22"/>
        </w:rPr>
        <w:t>The election</w:t>
      </w:r>
      <w:r w:rsidR="00103368">
        <w:rPr>
          <w:rFonts w:ascii="Myriad Pro" w:hAnsi="Myriad Pro"/>
          <w:sz w:val="22"/>
          <w:szCs w:val="22"/>
        </w:rPr>
        <w:t xml:space="preserve"> helpline</w:t>
      </w:r>
      <w:r w:rsidR="00C63A91" w:rsidRPr="00EA144A">
        <w:rPr>
          <w:rFonts w:ascii="Myriad Pro" w:hAnsi="Myriad Pro"/>
          <w:sz w:val="22"/>
          <w:szCs w:val="22"/>
        </w:rPr>
        <w:t xml:space="preserve"> is expected to work on outsourcing model</w:t>
      </w:r>
      <w:r w:rsidR="00F97C91">
        <w:rPr>
          <w:rFonts w:ascii="Myriad Pro" w:hAnsi="Myriad Pro"/>
          <w:sz w:val="22"/>
          <w:szCs w:val="22"/>
        </w:rPr>
        <w:t xml:space="preserve"> </w:t>
      </w:r>
      <w:r w:rsidR="00C63A91" w:rsidRPr="00EA144A">
        <w:rPr>
          <w:rFonts w:ascii="Myriad Pro" w:hAnsi="Myriad Pro"/>
          <w:sz w:val="22"/>
          <w:szCs w:val="22"/>
        </w:rPr>
        <w:t xml:space="preserve">to be set up by and at </w:t>
      </w:r>
      <w:r w:rsidR="00865E52">
        <w:rPr>
          <w:rFonts w:ascii="Myriad Pro" w:hAnsi="Myriad Pro"/>
          <w:sz w:val="22"/>
          <w:szCs w:val="22"/>
        </w:rPr>
        <w:t>contractor</w:t>
      </w:r>
      <w:r w:rsidR="00C63A91" w:rsidRPr="00EA144A">
        <w:rPr>
          <w:rFonts w:ascii="Myriad Pro" w:hAnsi="Myriad Pro"/>
          <w:sz w:val="22"/>
          <w:szCs w:val="22"/>
        </w:rPr>
        <w:t xml:space="preserve"> premises</w:t>
      </w:r>
      <w:r w:rsidR="00255CE0">
        <w:rPr>
          <w:rFonts w:ascii="Myriad Pro" w:hAnsi="Myriad Pro"/>
          <w:sz w:val="22"/>
          <w:szCs w:val="22"/>
        </w:rPr>
        <w:t>,</w:t>
      </w:r>
      <w:r w:rsidR="00255CE0" w:rsidRPr="00255CE0">
        <w:rPr>
          <w:rFonts w:ascii="Myriad Pro" w:hAnsi="Myriad Pro"/>
          <w:sz w:val="22"/>
          <w:szCs w:val="22"/>
        </w:rPr>
        <w:t xml:space="preserve"> </w:t>
      </w:r>
      <w:r w:rsidR="00255CE0" w:rsidRPr="00EA144A">
        <w:rPr>
          <w:rFonts w:ascii="Myriad Pro" w:hAnsi="Myriad Pro"/>
          <w:sz w:val="22"/>
          <w:szCs w:val="22"/>
        </w:rPr>
        <w:t>with backup data link / information link from</w:t>
      </w:r>
      <w:r w:rsidR="00255CE0">
        <w:rPr>
          <w:rFonts w:ascii="Myriad Pro" w:hAnsi="Myriad Pro"/>
          <w:sz w:val="22"/>
          <w:szCs w:val="22"/>
        </w:rPr>
        <w:t xml:space="preserve"> </w:t>
      </w:r>
      <w:r w:rsidR="002A1E47">
        <w:rPr>
          <w:rFonts w:ascii="Myriad Pro" w:hAnsi="Myriad Pro"/>
          <w:sz w:val="22"/>
          <w:szCs w:val="22"/>
        </w:rPr>
        <w:t xml:space="preserve">CEC and </w:t>
      </w:r>
      <w:r w:rsidR="00255CE0">
        <w:rPr>
          <w:rFonts w:ascii="Myriad Pro" w:hAnsi="Myriad Pro"/>
          <w:sz w:val="22"/>
          <w:szCs w:val="22"/>
        </w:rPr>
        <w:t xml:space="preserve">CCET. </w:t>
      </w:r>
      <w:r w:rsidR="001E3431" w:rsidRPr="00545718">
        <w:rPr>
          <w:rFonts w:ascii="Myriad Pro" w:hAnsi="Myriad Pro"/>
          <w:sz w:val="22"/>
          <w:szCs w:val="22"/>
        </w:rPr>
        <w:t>Th</w:t>
      </w:r>
      <w:r w:rsidR="00545718">
        <w:rPr>
          <w:rFonts w:ascii="Myriad Pro" w:hAnsi="Myriad Pro"/>
          <w:sz w:val="22"/>
          <w:szCs w:val="22"/>
        </w:rPr>
        <w:t>e</w:t>
      </w:r>
      <w:r w:rsidR="00191872">
        <w:rPr>
          <w:rFonts w:ascii="Myriad Pro" w:hAnsi="Myriad Pro"/>
          <w:sz w:val="22"/>
          <w:szCs w:val="22"/>
        </w:rPr>
        <w:t xml:space="preserve"> </w:t>
      </w:r>
      <w:r w:rsidR="00FE4949">
        <w:rPr>
          <w:rFonts w:ascii="Myriad Pro" w:hAnsi="Myriad Pro"/>
          <w:sz w:val="22"/>
          <w:szCs w:val="22"/>
        </w:rPr>
        <w:t>election helpline</w:t>
      </w:r>
      <w:r w:rsidR="001E3431" w:rsidRPr="00545718">
        <w:rPr>
          <w:rFonts w:ascii="Myriad Pro" w:hAnsi="Myriad Pro"/>
          <w:sz w:val="22"/>
          <w:szCs w:val="22"/>
        </w:rPr>
        <w:t xml:space="preserve"> should</w:t>
      </w:r>
      <w:r w:rsidR="00545718">
        <w:rPr>
          <w:rFonts w:ascii="Myriad Pro" w:hAnsi="Myriad Pro"/>
          <w:sz w:val="22"/>
          <w:szCs w:val="22"/>
        </w:rPr>
        <w:t xml:space="preserve"> </w:t>
      </w:r>
      <w:r w:rsidR="001E3431" w:rsidRPr="00545718">
        <w:rPr>
          <w:rFonts w:ascii="Myriad Pro" w:hAnsi="Myriad Pro"/>
          <w:sz w:val="22"/>
          <w:szCs w:val="22"/>
        </w:rPr>
        <w:t xml:space="preserve">be a single </w:t>
      </w:r>
      <w:r w:rsidR="001E3431" w:rsidRPr="00545718">
        <w:rPr>
          <w:rFonts w:ascii="Myriad Pro" w:hAnsi="Myriad Pro"/>
          <w:sz w:val="22"/>
          <w:szCs w:val="22"/>
        </w:rPr>
        <w:lastRenderedPageBreak/>
        <w:t xml:space="preserve">location customer contact </w:t>
      </w:r>
      <w:r w:rsidR="001E3431" w:rsidRPr="002A1E47">
        <w:rPr>
          <w:rFonts w:ascii="Myriad Pro" w:hAnsi="Myriad Pro"/>
          <w:sz w:val="22"/>
          <w:szCs w:val="22"/>
        </w:rPr>
        <w:t>solution</w:t>
      </w:r>
      <w:r w:rsidR="00255CE0" w:rsidRPr="002A1E47">
        <w:rPr>
          <w:rFonts w:ascii="Myriad Pro" w:hAnsi="Myriad Pro"/>
          <w:sz w:val="22"/>
          <w:szCs w:val="22"/>
        </w:rPr>
        <w:t xml:space="preserve">, situated preferably in vicinity of CCET </w:t>
      </w:r>
      <w:r w:rsidR="00E44535" w:rsidRPr="002A1E47">
        <w:rPr>
          <w:rFonts w:ascii="Myriad Pro" w:hAnsi="Myriad Pro"/>
          <w:sz w:val="22"/>
          <w:szCs w:val="22"/>
        </w:rPr>
        <w:t>location</w:t>
      </w:r>
      <w:r w:rsidR="00255CE0" w:rsidRPr="002A1E47">
        <w:rPr>
          <w:rStyle w:val="FootnoteReference"/>
          <w:rFonts w:ascii="Myriad Pro" w:hAnsi="Myriad Pro"/>
          <w:sz w:val="22"/>
          <w:szCs w:val="22"/>
        </w:rPr>
        <w:footnoteReference w:id="1"/>
      </w:r>
      <w:r w:rsidR="00255CE0" w:rsidRPr="002A1E47">
        <w:rPr>
          <w:rFonts w:ascii="Myriad Pro" w:hAnsi="Myriad Pro"/>
          <w:sz w:val="22"/>
          <w:szCs w:val="22"/>
        </w:rPr>
        <w:t xml:space="preserve">, </w:t>
      </w:r>
      <w:r w:rsidR="001E3431" w:rsidRPr="002A1E47">
        <w:rPr>
          <w:rFonts w:ascii="Myriad Pro" w:hAnsi="Myriad Pro"/>
          <w:sz w:val="22"/>
          <w:szCs w:val="22"/>
        </w:rPr>
        <w:t>which will handle In-bound as well as out</w:t>
      </w:r>
      <w:r w:rsidR="00545718" w:rsidRPr="002A1E47">
        <w:rPr>
          <w:rFonts w:ascii="Myriad Pro" w:hAnsi="Myriad Pro"/>
          <w:sz w:val="22"/>
          <w:szCs w:val="22"/>
        </w:rPr>
        <w:t xml:space="preserve"> </w:t>
      </w:r>
      <w:r w:rsidR="001E3431" w:rsidRPr="002A1E47">
        <w:rPr>
          <w:rFonts w:ascii="Myriad Pro" w:hAnsi="Myriad Pro"/>
          <w:sz w:val="22"/>
          <w:szCs w:val="22"/>
        </w:rPr>
        <w:t xml:space="preserve">bound </w:t>
      </w:r>
      <w:r w:rsidR="002E3427" w:rsidRPr="002A1E47">
        <w:rPr>
          <w:rFonts w:ascii="Myriad Pro" w:hAnsi="Myriad Pro"/>
          <w:sz w:val="22"/>
          <w:szCs w:val="22"/>
        </w:rPr>
        <w:t xml:space="preserve">voice based </w:t>
      </w:r>
      <w:r w:rsidR="00471F34" w:rsidRPr="002A1E47">
        <w:rPr>
          <w:rFonts w:ascii="Myriad Pro" w:hAnsi="Myriad Pro"/>
          <w:sz w:val="22"/>
          <w:szCs w:val="22"/>
        </w:rPr>
        <w:t xml:space="preserve">phone call </w:t>
      </w:r>
      <w:r w:rsidR="001E3431" w:rsidRPr="002A1E47">
        <w:rPr>
          <w:rFonts w:ascii="Myriad Pro" w:hAnsi="Myriad Pro"/>
          <w:sz w:val="22"/>
          <w:szCs w:val="22"/>
        </w:rPr>
        <w:t>services.</w:t>
      </w:r>
    </w:p>
    <w:p w14:paraId="22DFBDE1" w14:textId="77777777" w:rsidR="001E3431" w:rsidRDefault="001E3431" w:rsidP="00481149">
      <w:pPr>
        <w:widowControl/>
        <w:overflowPunct/>
        <w:autoSpaceDE w:val="0"/>
        <w:autoSpaceDN w:val="0"/>
        <w:jc w:val="both"/>
        <w:rPr>
          <w:rFonts w:eastAsiaTheme="minorHAnsi"/>
          <w:kern w:val="0"/>
        </w:rPr>
      </w:pPr>
    </w:p>
    <w:p w14:paraId="7C841F00" w14:textId="36384DDD" w:rsidR="00E37575" w:rsidRDefault="004D3F8B" w:rsidP="00481149">
      <w:pPr>
        <w:widowControl/>
        <w:overflowPunct/>
        <w:autoSpaceDE w:val="0"/>
        <w:autoSpaceDN w:val="0"/>
        <w:jc w:val="both"/>
        <w:rPr>
          <w:rFonts w:ascii="Myriad Pro" w:hAnsi="Myriad Pro"/>
          <w:sz w:val="22"/>
          <w:szCs w:val="22"/>
        </w:rPr>
      </w:pPr>
      <w:r>
        <w:rPr>
          <w:rFonts w:ascii="Myriad Pro" w:hAnsi="Myriad Pro"/>
          <w:sz w:val="22"/>
          <w:szCs w:val="22"/>
        </w:rPr>
        <w:t>The election</w:t>
      </w:r>
      <w:r w:rsidR="00103368">
        <w:rPr>
          <w:rFonts w:ascii="Myriad Pro" w:hAnsi="Myriad Pro"/>
          <w:sz w:val="22"/>
          <w:szCs w:val="22"/>
        </w:rPr>
        <w:t xml:space="preserve"> helpline</w:t>
      </w:r>
      <w:r w:rsidR="00E37575" w:rsidRPr="00E00147">
        <w:rPr>
          <w:rFonts w:ascii="Myriad Pro" w:hAnsi="Myriad Pro"/>
          <w:sz w:val="22"/>
          <w:szCs w:val="22"/>
        </w:rPr>
        <w:t xml:space="preserve"> operators </w:t>
      </w:r>
      <w:r w:rsidR="00E00147" w:rsidRPr="00E00147">
        <w:rPr>
          <w:rFonts w:ascii="Myriad Pro" w:hAnsi="Myriad Pro"/>
          <w:sz w:val="22"/>
          <w:szCs w:val="22"/>
        </w:rPr>
        <w:t xml:space="preserve">will </w:t>
      </w:r>
      <w:r w:rsidR="0040336D">
        <w:rPr>
          <w:rFonts w:ascii="Myriad Pro" w:hAnsi="Myriad Pro"/>
          <w:sz w:val="22"/>
          <w:szCs w:val="22"/>
        </w:rPr>
        <w:t>respond to incoming queries</w:t>
      </w:r>
      <w:r w:rsidR="00E00147" w:rsidRPr="00E00147">
        <w:rPr>
          <w:rFonts w:ascii="Myriad Pro" w:hAnsi="Myriad Pro"/>
          <w:sz w:val="22"/>
          <w:szCs w:val="22"/>
        </w:rPr>
        <w:t xml:space="preserve"> </w:t>
      </w:r>
      <w:r w:rsidR="0040336D">
        <w:rPr>
          <w:rFonts w:ascii="Myriad Pro" w:hAnsi="Myriad Pro"/>
          <w:sz w:val="22"/>
          <w:szCs w:val="22"/>
        </w:rPr>
        <w:t xml:space="preserve">from </w:t>
      </w:r>
      <w:r>
        <w:rPr>
          <w:rFonts w:ascii="Myriad Pro" w:hAnsi="Myriad Pro"/>
          <w:sz w:val="22"/>
          <w:szCs w:val="22"/>
        </w:rPr>
        <w:t>the election</w:t>
      </w:r>
      <w:r w:rsidR="00103368">
        <w:rPr>
          <w:rFonts w:ascii="Myriad Pro" w:hAnsi="Myriad Pro"/>
          <w:sz w:val="22"/>
          <w:szCs w:val="22"/>
        </w:rPr>
        <w:t xml:space="preserve"> helpline</w:t>
      </w:r>
      <w:r w:rsidR="00C60242">
        <w:rPr>
          <w:rFonts w:ascii="Myriad Pro" w:hAnsi="Myriad Pro"/>
          <w:sz w:val="22"/>
          <w:szCs w:val="22"/>
        </w:rPr>
        <w:t xml:space="preserve"> beneficiaries</w:t>
      </w:r>
      <w:r w:rsidR="007B72DE">
        <w:rPr>
          <w:rFonts w:ascii="Myriad Pro" w:hAnsi="Myriad Pro"/>
          <w:sz w:val="22"/>
          <w:szCs w:val="22"/>
        </w:rPr>
        <w:t>.</w:t>
      </w:r>
    </w:p>
    <w:p w14:paraId="73A64107" w14:textId="77777777" w:rsidR="007B72DE" w:rsidRPr="002A1E47" w:rsidRDefault="007B72DE" w:rsidP="00481149">
      <w:pPr>
        <w:widowControl/>
        <w:overflowPunct/>
        <w:autoSpaceDE w:val="0"/>
        <w:autoSpaceDN w:val="0"/>
        <w:jc w:val="both"/>
        <w:rPr>
          <w:rFonts w:eastAsiaTheme="minorHAnsi"/>
          <w:kern w:val="0"/>
        </w:rPr>
      </w:pPr>
    </w:p>
    <w:p w14:paraId="4C199776" w14:textId="77777777" w:rsidR="008B0A43" w:rsidRPr="00A06714" w:rsidRDefault="008B0A43" w:rsidP="003750C9">
      <w:pPr>
        <w:pStyle w:val="ListParagraph"/>
        <w:widowControl/>
        <w:numPr>
          <w:ilvl w:val="0"/>
          <w:numId w:val="28"/>
        </w:numPr>
        <w:overflowPunct/>
        <w:autoSpaceDE w:val="0"/>
        <w:autoSpaceDN w:val="0"/>
        <w:jc w:val="both"/>
        <w:rPr>
          <w:rFonts w:ascii="Myriad Pro" w:hAnsi="Myriad Pro"/>
          <w:b/>
          <w:i/>
          <w:szCs w:val="22"/>
        </w:rPr>
      </w:pPr>
      <w:r w:rsidRPr="00A06714">
        <w:rPr>
          <w:rFonts w:ascii="Myriad Pro" w:hAnsi="Myriad Pro"/>
          <w:b/>
          <w:i/>
          <w:szCs w:val="22"/>
        </w:rPr>
        <w:t>Specification for calls handling</w:t>
      </w:r>
      <w:r w:rsidR="00A06714" w:rsidRPr="00A06714">
        <w:rPr>
          <w:rFonts w:ascii="Myriad Pro" w:hAnsi="Myriad Pro"/>
          <w:b/>
          <w:i/>
          <w:szCs w:val="22"/>
        </w:rPr>
        <w:t>:</w:t>
      </w:r>
    </w:p>
    <w:p w14:paraId="0CD475B1" w14:textId="49839C21" w:rsidR="00676B7E" w:rsidRPr="005C6FE3" w:rsidRDefault="00E429C6" w:rsidP="00E429C6">
      <w:pPr>
        <w:widowControl/>
        <w:overflowPunct/>
        <w:autoSpaceDE w:val="0"/>
        <w:autoSpaceDN w:val="0"/>
        <w:jc w:val="both"/>
        <w:rPr>
          <w:rFonts w:ascii="Myriad Pro" w:hAnsi="Myriad Pro"/>
          <w:sz w:val="22"/>
          <w:szCs w:val="22"/>
        </w:rPr>
      </w:pPr>
      <w:r w:rsidRPr="005C6FE3">
        <w:rPr>
          <w:rFonts w:ascii="Myriad Pro" w:hAnsi="Myriad Pro"/>
          <w:sz w:val="22"/>
          <w:szCs w:val="22"/>
        </w:rPr>
        <w:t>During the pre-elections</w:t>
      </w:r>
      <w:r w:rsidR="004B3765" w:rsidRPr="005C6FE3">
        <w:rPr>
          <w:rFonts w:ascii="Myriad Pro" w:hAnsi="Myriad Pro"/>
          <w:sz w:val="22"/>
          <w:szCs w:val="22"/>
        </w:rPr>
        <w:t xml:space="preserve"> period (</w:t>
      </w:r>
      <w:r w:rsidR="00AF37FC">
        <w:rPr>
          <w:rFonts w:ascii="Myriad Pro" w:hAnsi="Myriad Pro"/>
          <w:sz w:val="22"/>
          <w:szCs w:val="22"/>
        </w:rPr>
        <w:t>September 15 – October 27, 2016)</w:t>
      </w:r>
      <w:r w:rsidRPr="005C6FE3">
        <w:rPr>
          <w:rFonts w:ascii="Myriad Pro" w:hAnsi="Myriad Pro"/>
          <w:sz w:val="22"/>
          <w:szCs w:val="22"/>
        </w:rPr>
        <w:t xml:space="preserve">): </w:t>
      </w:r>
      <w:r w:rsidR="00EF7F4F">
        <w:rPr>
          <w:rFonts w:ascii="Myriad Pro" w:hAnsi="Myriad Pro"/>
          <w:sz w:val="22"/>
          <w:szCs w:val="22"/>
        </w:rPr>
        <w:t xml:space="preserve"> </w:t>
      </w:r>
      <w:r w:rsidR="00676B7E" w:rsidRPr="005C6FE3">
        <w:rPr>
          <w:rFonts w:ascii="Myriad Pro" w:hAnsi="Myriad Pro"/>
          <w:sz w:val="22"/>
          <w:szCs w:val="22"/>
        </w:rPr>
        <w:t>the contractor is expected to provide service as per following requirements of the C</w:t>
      </w:r>
      <w:r w:rsidR="00AD7037" w:rsidRPr="005C6FE3">
        <w:rPr>
          <w:rFonts w:ascii="Myriad Pro" w:hAnsi="Myriad Pro"/>
          <w:sz w:val="22"/>
          <w:szCs w:val="22"/>
        </w:rPr>
        <w:t>EC</w:t>
      </w:r>
      <w:r w:rsidR="00676B7E" w:rsidRPr="005C6FE3">
        <w:rPr>
          <w:rFonts w:ascii="Myriad Pro" w:hAnsi="Myriad Pro"/>
          <w:sz w:val="22"/>
          <w:szCs w:val="22"/>
        </w:rPr>
        <w:t xml:space="preserve">: </w:t>
      </w:r>
      <w:r w:rsidR="00AA0D0A">
        <w:rPr>
          <w:rFonts w:ascii="Myriad Pro" w:hAnsi="Myriad Pro"/>
          <w:sz w:val="22"/>
          <w:szCs w:val="22"/>
        </w:rPr>
        <w:t>20</w:t>
      </w:r>
      <w:r w:rsidR="00AA0D0A" w:rsidRPr="005C6FE3">
        <w:rPr>
          <w:rFonts w:ascii="Myriad Pro" w:hAnsi="Myriad Pro"/>
          <w:sz w:val="22"/>
          <w:szCs w:val="22"/>
        </w:rPr>
        <w:t xml:space="preserve"> </w:t>
      </w:r>
      <w:r w:rsidR="00676B7E" w:rsidRPr="005C6FE3">
        <w:rPr>
          <w:rFonts w:ascii="Myriad Pro" w:hAnsi="Myriad Pro"/>
          <w:sz w:val="22"/>
          <w:szCs w:val="22"/>
        </w:rPr>
        <w:t>operators available from 08.00 -17.00</w:t>
      </w:r>
      <w:r w:rsidR="00E12934">
        <w:rPr>
          <w:rFonts w:ascii="Myriad Pro" w:hAnsi="Myriad Pro"/>
          <w:sz w:val="22"/>
          <w:szCs w:val="22"/>
        </w:rPr>
        <w:t>, including week-ends</w:t>
      </w:r>
      <w:r w:rsidR="002B487C">
        <w:rPr>
          <w:rFonts w:ascii="Myriad Pro" w:hAnsi="Myriad Pro"/>
          <w:sz w:val="22"/>
          <w:szCs w:val="22"/>
        </w:rPr>
        <w:t>.</w:t>
      </w:r>
      <w:r w:rsidR="00676B7E" w:rsidRPr="005C6FE3">
        <w:rPr>
          <w:rFonts w:ascii="Myriad Pro" w:hAnsi="Myriad Pro"/>
          <w:sz w:val="22"/>
          <w:szCs w:val="22"/>
        </w:rPr>
        <w:t xml:space="preserve"> </w:t>
      </w:r>
    </w:p>
    <w:p w14:paraId="4DB3C963" w14:textId="77777777" w:rsidR="00676B7E" w:rsidRPr="005C6FE3" w:rsidRDefault="00676B7E" w:rsidP="00E429C6">
      <w:pPr>
        <w:widowControl/>
        <w:overflowPunct/>
        <w:autoSpaceDE w:val="0"/>
        <w:autoSpaceDN w:val="0"/>
        <w:jc w:val="both"/>
        <w:rPr>
          <w:rFonts w:ascii="Myriad Pro" w:hAnsi="Myriad Pro"/>
          <w:sz w:val="22"/>
          <w:szCs w:val="22"/>
        </w:rPr>
      </w:pPr>
    </w:p>
    <w:p w14:paraId="0541BCC0" w14:textId="0E80AE37" w:rsidR="00E429C6" w:rsidRDefault="00676B7E" w:rsidP="00E429C6">
      <w:pPr>
        <w:widowControl/>
        <w:overflowPunct/>
        <w:autoSpaceDE w:val="0"/>
        <w:autoSpaceDN w:val="0"/>
        <w:jc w:val="both"/>
        <w:rPr>
          <w:rFonts w:ascii="Myriad Pro" w:hAnsi="Myriad Pro"/>
          <w:sz w:val="22"/>
          <w:szCs w:val="22"/>
        </w:rPr>
      </w:pPr>
      <w:r w:rsidRPr="005C6FE3">
        <w:rPr>
          <w:rFonts w:ascii="Myriad Pro" w:hAnsi="Myriad Pro"/>
          <w:sz w:val="22"/>
          <w:szCs w:val="22"/>
        </w:rPr>
        <w:t>During the SRV t</w:t>
      </w:r>
      <w:r w:rsidR="00E429C6" w:rsidRPr="005C6FE3">
        <w:rPr>
          <w:rFonts w:ascii="Myriad Pro" w:hAnsi="Myriad Pro"/>
          <w:sz w:val="22"/>
          <w:szCs w:val="22"/>
        </w:rPr>
        <w:t>esting periods (exact dates to be agreed) and electoral periods (</w:t>
      </w:r>
      <w:r w:rsidR="00AF37FC">
        <w:rPr>
          <w:rFonts w:ascii="Myriad Pro" w:hAnsi="Myriad Pro"/>
          <w:sz w:val="22"/>
          <w:szCs w:val="22"/>
        </w:rPr>
        <w:t>October 28-31, 2016)</w:t>
      </w:r>
      <w:r w:rsidR="00E429C6" w:rsidRPr="005C6FE3">
        <w:rPr>
          <w:rFonts w:ascii="Myriad Pro" w:hAnsi="Myriad Pro"/>
          <w:sz w:val="22"/>
          <w:szCs w:val="22"/>
        </w:rPr>
        <w:t>:</w:t>
      </w:r>
      <w:r w:rsidRPr="005C6FE3">
        <w:rPr>
          <w:rFonts w:ascii="Myriad Pro" w:hAnsi="Myriad Pro"/>
          <w:sz w:val="22"/>
          <w:szCs w:val="22"/>
        </w:rPr>
        <w:t xml:space="preserve"> </w:t>
      </w:r>
      <w:r w:rsidR="00EF7F4F">
        <w:rPr>
          <w:rFonts w:ascii="Myriad Pro" w:hAnsi="Myriad Pro"/>
          <w:sz w:val="22"/>
          <w:szCs w:val="22"/>
        </w:rPr>
        <w:t xml:space="preserve"> </w:t>
      </w:r>
      <w:r w:rsidRPr="005C6FE3">
        <w:rPr>
          <w:rFonts w:ascii="Myriad Pro" w:hAnsi="Myriad Pro"/>
          <w:sz w:val="22"/>
          <w:szCs w:val="22"/>
        </w:rPr>
        <w:t xml:space="preserve">the contractor is expected to provide service as per following requirements of the </w:t>
      </w:r>
      <w:r w:rsidR="00AD54E3" w:rsidRPr="005C6FE3">
        <w:rPr>
          <w:rFonts w:ascii="Myriad Pro" w:hAnsi="Myriad Pro"/>
          <w:sz w:val="22"/>
          <w:szCs w:val="22"/>
        </w:rPr>
        <w:t>CEC</w:t>
      </w:r>
      <w:r w:rsidRPr="005C6FE3">
        <w:rPr>
          <w:rFonts w:ascii="Myriad Pro" w:hAnsi="Myriad Pro"/>
          <w:sz w:val="22"/>
          <w:szCs w:val="22"/>
        </w:rPr>
        <w:t>:</w:t>
      </w:r>
      <w:r w:rsidR="00E429C6" w:rsidRPr="005C6FE3">
        <w:rPr>
          <w:rFonts w:ascii="Myriad Pro" w:hAnsi="Myriad Pro"/>
          <w:sz w:val="22"/>
          <w:szCs w:val="22"/>
        </w:rPr>
        <w:t xml:space="preserve"> </w:t>
      </w:r>
      <w:r w:rsidR="00AA0D0A">
        <w:rPr>
          <w:rFonts w:ascii="Myriad Pro" w:hAnsi="Myriad Pro"/>
          <w:sz w:val="22"/>
          <w:szCs w:val="22"/>
        </w:rPr>
        <w:t>60</w:t>
      </w:r>
      <w:r w:rsidR="00AA0D0A" w:rsidRPr="005C6FE3">
        <w:rPr>
          <w:rFonts w:ascii="Myriad Pro" w:hAnsi="Myriad Pro"/>
          <w:sz w:val="22"/>
          <w:szCs w:val="22"/>
        </w:rPr>
        <w:t xml:space="preserve"> </w:t>
      </w:r>
      <w:r w:rsidR="00E429C6" w:rsidRPr="005C6FE3">
        <w:rPr>
          <w:rFonts w:ascii="Myriad Pro" w:hAnsi="Myriad Pro"/>
          <w:sz w:val="22"/>
          <w:szCs w:val="22"/>
        </w:rPr>
        <w:t xml:space="preserve">operators </w:t>
      </w:r>
      <w:r w:rsidRPr="005C6FE3">
        <w:rPr>
          <w:rFonts w:ascii="Myriad Pro" w:hAnsi="Myriad Pro"/>
          <w:sz w:val="22"/>
          <w:szCs w:val="22"/>
        </w:rPr>
        <w:t>available 24/24</w:t>
      </w:r>
      <w:r w:rsidR="00142705" w:rsidRPr="005C6FE3">
        <w:rPr>
          <w:rFonts w:ascii="Myriad Pro" w:hAnsi="Myriad Pro"/>
          <w:sz w:val="22"/>
          <w:szCs w:val="22"/>
        </w:rPr>
        <w:t>.</w:t>
      </w:r>
    </w:p>
    <w:p w14:paraId="79A82E59" w14:textId="77777777" w:rsidR="0031246A" w:rsidRDefault="0031246A" w:rsidP="00E429C6">
      <w:pPr>
        <w:widowControl/>
        <w:overflowPunct/>
        <w:autoSpaceDE w:val="0"/>
        <w:autoSpaceDN w:val="0"/>
        <w:jc w:val="both"/>
        <w:rPr>
          <w:rFonts w:ascii="Myriad Pro" w:hAnsi="Myriad Pro"/>
          <w:sz w:val="22"/>
          <w:szCs w:val="22"/>
        </w:rPr>
      </w:pPr>
    </w:p>
    <w:p w14:paraId="4406F947" w14:textId="2A0AA9EE" w:rsidR="0031246A" w:rsidRPr="005C6FE3" w:rsidRDefault="0031246A" w:rsidP="00E429C6">
      <w:pPr>
        <w:widowControl/>
        <w:overflowPunct/>
        <w:autoSpaceDE w:val="0"/>
        <w:autoSpaceDN w:val="0"/>
        <w:jc w:val="both"/>
        <w:rPr>
          <w:rFonts w:ascii="Myriad Pro" w:hAnsi="Myriad Pro"/>
          <w:sz w:val="22"/>
          <w:szCs w:val="22"/>
        </w:rPr>
      </w:pPr>
      <w:r>
        <w:rPr>
          <w:rFonts w:ascii="Myriad Pro" w:hAnsi="Myriad Pro"/>
          <w:sz w:val="22"/>
          <w:szCs w:val="22"/>
        </w:rPr>
        <w:t xml:space="preserve">In case the second round of elections is organized, the contractor is expected to provide the following services: 10 operators available from </w:t>
      </w:r>
      <w:r w:rsidRPr="005C6FE3">
        <w:rPr>
          <w:rFonts w:ascii="Myriad Pro" w:hAnsi="Myriad Pro"/>
          <w:sz w:val="22"/>
          <w:szCs w:val="22"/>
        </w:rPr>
        <w:t>08.00 -17.00</w:t>
      </w:r>
      <w:r>
        <w:rPr>
          <w:rFonts w:ascii="Myriad Pro" w:hAnsi="Myriad Pro"/>
          <w:sz w:val="22"/>
          <w:szCs w:val="22"/>
        </w:rPr>
        <w:t xml:space="preserve"> during November 1-13, and 60 operators available 24/24 during November 14-15. A separate contingency budget should be submitted as part of this proposal.</w:t>
      </w:r>
    </w:p>
    <w:p w14:paraId="45F2C6CD" w14:textId="77777777" w:rsidR="00E429C6" w:rsidRPr="005C6FE3" w:rsidRDefault="00E429C6" w:rsidP="00481149">
      <w:pPr>
        <w:widowControl/>
        <w:overflowPunct/>
        <w:autoSpaceDE w:val="0"/>
        <w:autoSpaceDN w:val="0"/>
        <w:jc w:val="both"/>
        <w:rPr>
          <w:rFonts w:ascii="Myriad Pro" w:hAnsi="Myriad Pro"/>
          <w:sz w:val="22"/>
          <w:szCs w:val="22"/>
        </w:rPr>
      </w:pPr>
    </w:p>
    <w:p w14:paraId="0DC17108" w14:textId="590982D7" w:rsidR="007332D3" w:rsidRPr="005C6FE3" w:rsidRDefault="00F90EC8" w:rsidP="000205FE">
      <w:pPr>
        <w:widowControl/>
        <w:overflowPunct/>
        <w:autoSpaceDE w:val="0"/>
        <w:autoSpaceDN w:val="0"/>
        <w:jc w:val="both"/>
        <w:rPr>
          <w:rFonts w:ascii="Myriad Pro" w:hAnsi="Myriad Pro"/>
          <w:sz w:val="22"/>
          <w:szCs w:val="22"/>
        </w:rPr>
      </w:pPr>
      <w:r>
        <w:rPr>
          <w:rFonts w:ascii="Myriad Pro" w:hAnsi="Myriad Pro"/>
          <w:sz w:val="22"/>
          <w:szCs w:val="22"/>
        </w:rPr>
        <w:t>The c</w:t>
      </w:r>
      <w:r w:rsidR="000912DC" w:rsidRPr="005C6FE3">
        <w:rPr>
          <w:rFonts w:ascii="Myriad Pro" w:hAnsi="Myriad Pro"/>
          <w:sz w:val="22"/>
          <w:szCs w:val="22"/>
        </w:rPr>
        <w:t>ontractor</w:t>
      </w:r>
      <w:r w:rsidR="00085D5D" w:rsidRPr="005C6FE3">
        <w:rPr>
          <w:rFonts w:ascii="Myriad Pro" w:hAnsi="Myriad Pro"/>
          <w:sz w:val="22"/>
          <w:szCs w:val="22"/>
        </w:rPr>
        <w:t xml:space="preserve"> should </w:t>
      </w:r>
      <w:r w:rsidR="00E5302F" w:rsidRPr="005C6FE3">
        <w:rPr>
          <w:rFonts w:ascii="Myriad Pro" w:hAnsi="Myriad Pro"/>
          <w:sz w:val="22"/>
          <w:szCs w:val="22"/>
        </w:rPr>
        <w:t>allow for possibility for operators to work in shifts</w:t>
      </w:r>
      <w:r w:rsidR="00A16569" w:rsidRPr="005C6FE3">
        <w:rPr>
          <w:rFonts w:ascii="Myriad Pro" w:hAnsi="Myriad Pro"/>
          <w:sz w:val="22"/>
          <w:szCs w:val="22"/>
        </w:rPr>
        <w:t xml:space="preserve"> and should be able to provide, upon request, more technical and operational staff.</w:t>
      </w:r>
      <w:r w:rsidR="005A3B37" w:rsidRPr="005C6FE3">
        <w:rPr>
          <w:rFonts w:ascii="Myriad Pro" w:hAnsi="Myriad Pro"/>
          <w:sz w:val="22"/>
          <w:szCs w:val="22"/>
        </w:rPr>
        <w:t xml:space="preserve"> </w:t>
      </w:r>
      <w:r w:rsidR="000E7F11" w:rsidRPr="005C6FE3">
        <w:rPr>
          <w:rFonts w:ascii="Myriad Pro" w:hAnsi="Myriad Pro"/>
          <w:sz w:val="22"/>
          <w:szCs w:val="22"/>
        </w:rPr>
        <w:t xml:space="preserve"> </w:t>
      </w:r>
      <w:r>
        <w:rPr>
          <w:rFonts w:ascii="Myriad Pro" w:hAnsi="Myriad Pro"/>
          <w:sz w:val="22"/>
          <w:szCs w:val="22"/>
        </w:rPr>
        <w:t>Operators must attend all the training required by the CEC and CCET.</w:t>
      </w:r>
    </w:p>
    <w:p w14:paraId="5119E91E" w14:textId="77777777" w:rsidR="00085D5D" w:rsidRPr="002A1E47" w:rsidRDefault="00085D5D" w:rsidP="000205FE">
      <w:pPr>
        <w:widowControl/>
        <w:overflowPunct/>
        <w:autoSpaceDE w:val="0"/>
        <w:autoSpaceDN w:val="0"/>
        <w:jc w:val="both"/>
        <w:rPr>
          <w:rFonts w:ascii="Myriad Pro" w:hAnsi="Myriad Pro"/>
          <w:sz w:val="22"/>
          <w:szCs w:val="22"/>
        </w:rPr>
      </w:pPr>
    </w:p>
    <w:p w14:paraId="6A10F9FD" w14:textId="77777777" w:rsidR="00700F6E" w:rsidRPr="004204F6" w:rsidRDefault="00700F6E" w:rsidP="003750C9">
      <w:pPr>
        <w:pStyle w:val="ListParagraph"/>
        <w:widowControl/>
        <w:numPr>
          <w:ilvl w:val="0"/>
          <w:numId w:val="28"/>
        </w:numPr>
        <w:overflowPunct/>
        <w:autoSpaceDE w:val="0"/>
        <w:autoSpaceDN w:val="0"/>
        <w:jc w:val="both"/>
        <w:rPr>
          <w:rFonts w:ascii="Myriad Pro" w:hAnsi="Myriad Pro"/>
          <w:b/>
          <w:i/>
          <w:szCs w:val="22"/>
        </w:rPr>
      </w:pPr>
      <w:r w:rsidRPr="004204F6">
        <w:rPr>
          <w:rFonts w:ascii="Myriad Pro" w:hAnsi="Myriad Pro"/>
          <w:b/>
          <w:i/>
          <w:szCs w:val="22"/>
        </w:rPr>
        <w:t>Requirements regarding operators</w:t>
      </w:r>
      <w:r w:rsidR="004204F6">
        <w:rPr>
          <w:rFonts w:ascii="Myriad Pro" w:hAnsi="Myriad Pro"/>
          <w:b/>
          <w:i/>
          <w:szCs w:val="22"/>
        </w:rPr>
        <w:t>:</w:t>
      </w:r>
    </w:p>
    <w:p w14:paraId="285353CD" w14:textId="77777777" w:rsidR="001E3431" w:rsidRPr="002A1E47" w:rsidRDefault="001E3431" w:rsidP="001E3431">
      <w:pPr>
        <w:widowControl/>
        <w:overflowPunct/>
        <w:autoSpaceDE w:val="0"/>
        <w:autoSpaceDN w:val="0"/>
        <w:jc w:val="both"/>
        <w:rPr>
          <w:rFonts w:ascii="Myriad Pro" w:hAnsi="Myriad Pro"/>
          <w:sz w:val="22"/>
          <w:szCs w:val="22"/>
        </w:rPr>
      </w:pPr>
      <w:r w:rsidRPr="002A1E47">
        <w:rPr>
          <w:rFonts w:ascii="Myriad Pro" w:hAnsi="Myriad Pro"/>
          <w:sz w:val="22"/>
          <w:szCs w:val="22"/>
        </w:rPr>
        <w:t xml:space="preserve">All operators should </w:t>
      </w:r>
      <w:r w:rsidR="00356134">
        <w:rPr>
          <w:rFonts w:ascii="Myriad Pro" w:hAnsi="Myriad Pro"/>
          <w:sz w:val="22"/>
          <w:szCs w:val="22"/>
        </w:rPr>
        <w:t xml:space="preserve">satisfy </w:t>
      </w:r>
      <w:r w:rsidRPr="002A1E47">
        <w:rPr>
          <w:rFonts w:ascii="Myriad Pro" w:hAnsi="Myriad Pro"/>
          <w:sz w:val="22"/>
          <w:szCs w:val="22"/>
        </w:rPr>
        <w:t xml:space="preserve">the following </w:t>
      </w:r>
      <w:r w:rsidR="00356134">
        <w:rPr>
          <w:rFonts w:ascii="Myriad Pro" w:hAnsi="Myriad Pro"/>
          <w:sz w:val="22"/>
          <w:szCs w:val="22"/>
        </w:rPr>
        <w:t>requirements</w:t>
      </w:r>
      <w:r w:rsidRPr="002A1E47">
        <w:rPr>
          <w:rFonts w:ascii="Myriad Pro" w:hAnsi="Myriad Pro"/>
          <w:sz w:val="22"/>
          <w:szCs w:val="22"/>
        </w:rPr>
        <w:t>:</w:t>
      </w:r>
    </w:p>
    <w:p w14:paraId="1FC2A0BD" w14:textId="77777777" w:rsidR="001E3431" w:rsidRPr="002A1E47" w:rsidRDefault="001E3431" w:rsidP="003A7999">
      <w:pPr>
        <w:pStyle w:val="ListParagraph"/>
        <w:widowControl/>
        <w:numPr>
          <w:ilvl w:val="0"/>
          <w:numId w:val="21"/>
        </w:numPr>
        <w:overflowPunct/>
        <w:autoSpaceDE w:val="0"/>
        <w:autoSpaceDN w:val="0"/>
        <w:spacing w:line="240" w:lineRule="auto"/>
        <w:jc w:val="both"/>
        <w:rPr>
          <w:rFonts w:ascii="Myriad Pro" w:hAnsi="Myriad Pro"/>
          <w:szCs w:val="22"/>
        </w:rPr>
      </w:pPr>
      <w:r w:rsidRPr="002A1E47">
        <w:rPr>
          <w:rFonts w:ascii="Myriad Pro" w:hAnsi="Myriad Pro"/>
          <w:szCs w:val="22"/>
        </w:rPr>
        <w:t>Experience in handling and managing in bound and out bound calls</w:t>
      </w:r>
      <w:r w:rsidR="009E2293" w:rsidRPr="002A1E47">
        <w:rPr>
          <w:rFonts w:ascii="Myriad Pro" w:hAnsi="Myriad Pro"/>
          <w:szCs w:val="22"/>
        </w:rPr>
        <w:t>;</w:t>
      </w:r>
    </w:p>
    <w:p w14:paraId="089D2E28" w14:textId="77777777" w:rsidR="001E3431" w:rsidRPr="002A1E47" w:rsidRDefault="001E3431" w:rsidP="003A7999">
      <w:pPr>
        <w:pStyle w:val="ListParagraph"/>
        <w:widowControl/>
        <w:numPr>
          <w:ilvl w:val="0"/>
          <w:numId w:val="21"/>
        </w:numPr>
        <w:overflowPunct/>
        <w:autoSpaceDE w:val="0"/>
        <w:autoSpaceDN w:val="0"/>
        <w:spacing w:line="240" w:lineRule="auto"/>
        <w:jc w:val="both"/>
        <w:rPr>
          <w:rFonts w:ascii="Myriad Pro" w:hAnsi="Myriad Pro"/>
          <w:szCs w:val="22"/>
        </w:rPr>
      </w:pPr>
      <w:r w:rsidRPr="002A1E47">
        <w:rPr>
          <w:rFonts w:ascii="Myriad Pro" w:hAnsi="Myriad Pro"/>
          <w:szCs w:val="22"/>
        </w:rPr>
        <w:t>Ability to handle and track calls in a timely manner</w:t>
      </w:r>
      <w:r w:rsidR="009E2293" w:rsidRPr="002A1E47">
        <w:rPr>
          <w:rFonts w:ascii="Myriad Pro" w:hAnsi="Myriad Pro"/>
          <w:szCs w:val="22"/>
        </w:rPr>
        <w:t>;</w:t>
      </w:r>
    </w:p>
    <w:p w14:paraId="1100708D" w14:textId="0782DD42" w:rsidR="001E3431" w:rsidRPr="00940414" w:rsidRDefault="001E3431" w:rsidP="003A7999">
      <w:pPr>
        <w:pStyle w:val="ListParagraph"/>
        <w:widowControl/>
        <w:numPr>
          <w:ilvl w:val="0"/>
          <w:numId w:val="21"/>
        </w:numPr>
        <w:overflowPunct/>
        <w:autoSpaceDE w:val="0"/>
        <w:autoSpaceDN w:val="0"/>
        <w:spacing w:line="240" w:lineRule="auto"/>
        <w:jc w:val="both"/>
        <w:rPr>
          <w:rFonts w:ascii="Myriad Pro" w:hAnsi="Myriad Pro"/>
          <w:szCs w:val="22"/>
        </w:rPr>
      </w:pPr>
      <w:r w:rsidRPr="002A1E47">
        <w:rPr>
          <w:rFonts w:ascii="Myriad Pro" w:hAnsi="Myriad Pro"/>
          <w:szCs w:val="22"/>
        </w:rPr>
        <w:t>Excellent communication</w:t>
      </w:r>
      <w:r w:rsidRPr="00940414">
        <w:rPr>
          <w:rFonts w:ascii="Myriad Pro" w:hAnsi="Myriad Pro"/>
          <w:szCs w:val="22"/>
        </w:rPr>
        <w:t xml:space="preserve"> skills (verbal – Languages: Romanian,</w:t>
      </w:r>
      <w:r w:rsidR="00F90EC8">
        <w:rPr>
          <w:rFonts w:ascii="Myriad Pro" w:hAnsi="Myriad Pro"/>
          <w:szCs w:val="22"/>
        </w:rPr>
        <w:t xml:space="preserve"> and</w:t>
      </w:r>
      <w:r w:rsidRPr="00940414">
        <w:rPr>
          <w:rFonts w:ascii="Myriad Pro" w:hAnsi="Myriad Pro"/>
          <w:szCs w:val="22"/>
        </w:rPr>
        <w:t xml:space="preserve"> Russian</w:t>
      </w:r>
      <w:r w:rsidR="00F90EC8">
        <w:rPr>
          <w:rFonts w:ascii="Myriad Pro" w:hAnsi="Myriad Pro"/>
          <w:szCs w:val="22"/>
        </w:rPr>
        <w:t xml:space="preserve"> are required on the operators</w:t>
      </w:r>
      <w:r w:rsidRPr="00940414">
        <w:rPr>
          <w:rFonts w:ascii="Myriad Pro" w:hAnsi="Myriad Pro"/>
          <w:szCs w:val="22"/>
        </w:rPr>
        <w:t>)</w:t>
      </w:r>
      <w:r w:rsidR="009E2293" w:rsidRPr="00940414">
        <w:rPr>
          <w:rFonts w:ascii="Myriad Pro" w:hAnsi="Myriad Pro"/>
          <w:szCs w:val="22"/>
        </w:rPr>
        <w:t>;</w:t>
      </w:r>
    </w:p>
    <w:p w14:paraId="58EA97A7" w14:textId="77777777" w:rsidR="001E3431" w:rsidRPr="00940414" w:rsidRDefault="001E3431" w:rsidP="003A7999">
      <w:pPr>
        <w:pStyle w:val="ListParagraph"/>
        <w:widowControl/>
        <w:numPr>
          <w:ilvl w:val="0"/>
          <w:numId w:val="21"/>
        </w:numPr>
        <w:overflowPunct/>
        <w:autoSpaceDE w:val="0"/>
        <w:autoSpaceDN w:val="0"/>
        <w:spacing w:line="240" w:lineRule="auto"/>
        <w:jc w:val="both"/>
        <w:rPr>
          <w:rFonts w:ascii="Myriad Pro" w:hAnsi="Myriad Pro"/>
          <w:szCs w:val="22"/>
        </w:rPr>
      </w:pPr>
      <w:r w:rsidRPr="00940414">
        <w:rPr>
          <w:rFonts w:ascii="Myriad Pro" w:hAnsi="Myriad Pro"/>
          <w:szCs w:val="22"/>
        </w:rPr>
        <w:t xml:space="preserve">Experience working </w:t>
      </w:r>
      <w:r w:rsidR="0027508F">
        <w:rPr>
          <w:rFonts w:ascii="Myriad Pro" w:hAnsi="Myriad Pro"/>
          <w:szCs w:val="22"/>
        </w:rPr>
        <w:t>under</w:t>
      </w:r>
      <w:r w:rsidRPr="00940414">
        <w:rPr>
          <w:rFonts w:ascii="Myriad Pro" w:hAnsi="Myriad Pro"/>
          <w:szCs w:val="22"/>
        </w:rPr>
        <w:t xml:space="preserve"> high pressure and </w:t>
      </w:r>
      <w:r w:rsidR="00E34A0C">
        <w:rPr>
          <w:rFonts w:ascii="Myriad Pro" w:hAnsi="Myriad Pro"/>
          <w:szCs w:val="22"/>
        </w:rPr>
        <w:t xml:space="preserve">in a </w:t>
      </w:r>
      <w:r w:rsidRPr="00940414">
        <w:rPr>
          <w:rFonts w:ascii="Myriad Pro" w:hAnsi="Myriad Pro"/>
          <w:szCs w:val="22"/>
        </w:rPr>
        <w:t>demanding environment</w:t>
      </w:r>
      <w:r w:rsidR="009E2293" w:rsidRPr="00940414">
        <w:rPr>
          <w:rFonts w:ascii="Myriad Pro" w:hAnsi="Myriad Pro"/>
          <w:szCs w:val="22"/>
        </w:rPr>
        <w:t>.</w:t>
      </w:r>
    </w:p>
    <w:p w14:paraId="3AC8D7FB" w14:textId="77777777" w:rsidR="003F789F" w:rsidRDefault="003F789F" w:rsidP="00831284">
      <w:pPr>
        <w:widowControl/>
        <w:overflowPunct/>
        <w:autoSpaceDE w:val="0"/>
        <w:autoSpaceDN w:val="0"/>
        <w:jc w:val="both"/>
        <w:rPr>
          <w:rFonts w:ascii="Myriad Pro" w:hAnsi="Myriad Pro"/>
          <w:sz w:val="22"/>
          <w:szCs w:val="22"/>
        </w:rPr>
      </w:pPr>
    </w:p>
    <w:p w14:paraId="46128AC1" w14:textId="3C25F51C" w:rsidR="00831284" w:rsidRPr="00831284" w:rsidRDefault="00486F15" w:rsidP="00831284">
      <w:pPr>
        <w:widowControl/>
        <w:overflowPunct/>
        <w:autoSpaceDE w:val="0"/>
        <w:autoSpaceDN w:val="0"/>
        <w:jc w:val="both"/>
        <w:rPr>
          <w:rFonts w:ascii="Myriad Pro" w:hAnsi="Myriad Pro"/>
          <w:sz w:val="22"/>
          <w:szCs w:val="22"/>
        </w:rPr>
      </w:pPr>
      <w:r>
        <w:rPr>
          <w:rFonts w:ascii="Myriad Pro" w:hAnsi="Myriad Pro"/>
          <w:sz w:val="22"/>
          <w:szCs w:val="22"/>
        </w:rPr>
        <w:t>O</w:t>
      </w:r>
      <w:r w:rsidR="003D40A8" w:rsidRPr="00831284">
        <w:rPr>
          <w:rFonts w:ascii="Myriad Pro" w:hAnsi="Myriad Pro"/>
          <w:sz w:val="22"/>
          <w:szCs w:val="22"/>
        </w:rPr>
        <w:t>perator</w:t>
      </w:r>
      <w:r w:rsidR="003D40A8">
        <w:rPr>
          <w:rFonts w:ascii="Myriad Pro" w:hAnsi="Myriad Pro"/>
          <w:sz w:val="22"/>
          <w:szCs w:val="22"/>
        </w:rPr>
        <w:t>s</w:t>
      </w:r>
      <w:r w:rsidR="00831284" w:rsidRPr="00831284">
        <w:rPr>
          <w:rFonts w:ascii="Myriad Pro" w:hAnsi="Myriad Pro"/>
          <w:sz w:val="22"/>
          <w:szCs w:val="22"/>
        </w:rPr>
        <w:t xml:space="preserve"> should</w:t>
      </w:r>
      <w:r w:rsidR="00F90EC8">
        <w:rPr>
          <w:rFonts w:ascii="Myriad Pro" w:hAnsi="Myriad Pro"/>
          <w:sz w:val="22"/>
          <w:szCs w:val="22"/>
        </w:rPr>
        <w:t xml:space="preserve"> be organized so as to</w:t>
      </w:r>
      <w:r w:rsidR="00831284" w:rsidRPr="00831284">
        <w:rPr>
          <w:rFonts w:ascii="Myriad Pro" w:hAnsi="Myriad Pro"/>
          <w:sz w:val="22"/>
          <w:szCs w:val="22"/>
        </w:rPr>
        <w:t xml:space="preserve"> handle the operations efficient</w:t>
      </w:r>
      <w:r w:rsidR="00F90EC8">
        <w:rPr>
          <w:rFonts w:ascii="Myriad Pro" w:hAnsi="Myriad Pro"/>
          <w:sz w:val="22"/>
          <w:szCs w:val="22"/>
        </w:rPr>
        <w:t>ly</w:t>
      </w:r>
      <w:r w:rsidR="00831284" w:rsidRPr="00831284">
        <w:rPr>
          <w:rFonts w:ascii="Myriad Pro" w:hAnsi="Myriad Pro"/>
          <w:sz w:val="22"/>
          <w:szCs w:val="22"/>
        </w:rPr>
        <w:t xml:space="preserve">: </w:t>
      </w:r>
    </w:p>
    <w:p w14:paraId="5061EE65" w14:textId="00E63296" w:rsidR="00831284" w:rsidRPr="007B1B4E" w:rsidRDefault="00E83DAC" w:rsidP="003308AC">
      <w:pPr>
        <w:pStyle w:val="ListParagraph"/>
        <w:widowControl/>
        <w:numPr>
          <w:ilvl w:val="0"/>
          <w:numId w:val="22"/>
        </w:numPr>
        <w:overflowPunct/>
        <w:autoSpaceDE w:val="0"/>
        <w:autoSpaceDN w:val="0"/>
        <w:spacing w:line="240" w:lineRule="auto"/>
        <w:jc w:val="both"/>
        <w:rPr>
          <w:rFonts w:ascii="Myriad Pro" w:hAnsi="Myriad Pro"/>
          <w:szCs w:val="22"/>
        </w:rPr>
      </w:pPr>
      <w:r>
        <w:rPr>
          <w:rFonts w:ascii="Myriad Pro" w:hAnsi="Myriad Pro"/>
          <w:szCs w:val="22"/>
        </w:rPr>
        <w:t xml:space="preserve">Regular </w:t>
      </w:r>
      <w:r w:rsidR="00831284" w:rsidRPr="007B1B4E">
        <w:rPr>
          <w:rFonts w:ascii="Myriad Pro" w:hAnsi="Myriad Pro"/>
          <w:szCs w:val="22"/>
        </w:rPr>
        <w:t>operators</w:t>
      </w:r>
      <w:r w:rsidR="00486F15" w:rsidRPr="00486F15">
        <w:rPr>
          <w:rFonts w:ascii="Myriad Pro" w:hAnsi="Myriad Pro"/>
          <w:szCs w:val="22"/>
        </w:rPr>
        <w:t xml:space="preserve"> </w:t>
      </w:r>
      <w:r w:rsidR="00486F15">
        <w:rPr>
          <w:rFonts w:ascii="Myriad Pro" w:hAnsi="Myriad Pro"/>
          <w:szCs w:val="22"/>
        </w:rPr>
        <w:t>(</w:t>
      </w:r>
      <w:r w:rsidR="00486F15" w:rsidRPr="00831284">
        <w:rPr>
          <w:rFonts w:ascii="Myriad Pro" w:hAnsi="Myriad Pro"/>
          <w:szCs w:val="22"/>
        </w:rPr>
        <w:t>inbound</w:t>
      </w:r>
      <w:r w:rsidR="00AF639C">
        <w:rPr>
          <w:rFonts w:ascii="Myriad Pro" w:hAnsi="Myriad Pro"/>
          <w:szCs w:val="22"/>
        </w:rPr>
        <w:t xml:space="preserve"> and outbound</w:t>
      </w:r>
      <w:r>
        <w:rPr>
          <w:rFonts w:ascii="Myriad Pro" w:hAnsi="Myriad Pro"/>
          <w:szCs w:val="22"/>
        </w:rPr>
        <w:t xml:space="preserve">): </w:t>
      </w:r>
      <w:r w:rsidR="00831284" w:rsidRPr="007B1B4E">
        <w:rPr>
          <w:rFonts w:ascii="Myriad Pro" w:hAnsi="Myriad Pro"/>
          <w:szCs w:val="22"/>
        </w:rPr>
        <w:t xml:space="preserve">These </w:t>
      </w:r>
      <w:r w:rsidR="00A25A44" w:rsidRPr="007B1B4E">
        <w:rPr>
          <w:rFonts w:ascii="Myriad Pro" w:hAnsi="Myriad Pro"/>
          <w:szCs w:val="22"/>
        </w:rPr>
        <w:t>operators</w:t>
      </w:r>
      <w:r w:rsidR="00831284" w:rsidRPr="007B1B4E">
        <w:rPr>
          <w:rFonts w:ascii="Myriad Pro" w:hAnsi="Myriad Pro"/>
          <w:szCs w:val="22"/>
        </w:rPr>
        <w:t xml:space="preserve"> would </w:t>
      </w:r>
      <w:r w:rsidR="00F90EC8">
        <w:rPr>
          <w:rFonts w:ascii="Myriad Pro" w:hAnsi="Myriad Pro"/>
          <w:szCs w:val="22"/>
        </w:rPr>
        <w:t>respond to routine questions</w:t>
      </w:r>
      <w:r w:rsidR="00375689" w:rsidRPr="007B1B4E">
        <w:rPr>
          <w:rFonts w:ascii="Myriad Pro" w:hAnsi="Myriad Pro"/>
          <w:szCs w:val="22"/>
        </w:rPr>
        <w:t>;</w:t>
      </w:r>
    </w:p>
    <w:p w14:paraId="58038230" w14:textId="1A2F62D6" w:rsidR="00831284" w:rsidRPr="003308AC" w:rsidRDefault="00831284" w:rsidP="003308AC">
      <w:pPr>
        <w:pStyle w:val="ListParagraph"/>
        <w:widowControl/>
        <w:numPr>
          <w:ilvl w:val="0"/>
          <w:numId w:val="22"/>
        </w:numPr>
        <w:overflowPunct/>
        <w:autoSpaceDE w:val="0"/>
        <w:autoSpaceDN w:val="0"/>
        <w:spacing w:line="240" w:lineRule="auto"/>
        <w:jc w:val="both"/>
        <w:rPr>
          <w:rFonts w:ascii="Myriad Pro" w:hAnsi="Myriad Pro"/>
          <w:szCs w:val="22"/>
        </w:rPr>
      </w:pPr>
      <w:r w:rsidRPr="003308AC">
        <w:rPr>
          <w:rFonts w:ascii="Myriad Pro" w:hAnsi="Myriad Pro"/>
          <w:szCs w:val="22"/>
        </w:rPr>
        <w:t xml:space="preserve">Supervisors (inbound and outbound): These operators will </w:t>
      </w:r>
      <w:r w:rsidR="00F90EC8">
        <w:rPr>
          <w:rFonts w:ascii="Myriad Pro" w:hAnsi="Myriad Pro"/>
          <w:szCs w:val="22"/>
        </w:rPr>
        <w:t xml:space="preserve">respond to complex questions; will </w:t>
      </w:r>
      <w:r w:rsidRPr="003308AC">
        <w:rPr>
          <w:rFonts w:ascii="Myriad Pro" w:hAnsi="Myriad Pro"/>
          <w:szCs w:val="22"/>
        </w:rPr>
        <w:t xml:space="preserve">identify the problem, interact with the backend and monitor the process </w:t>
      </w:r>
      <w:r w:rsidR="00F90EC8">
        <w:rPr>
          <w:rFonts w:ascii="Myriad Pro" w:hAnsi="Myriad Pro"/>
          <w:szCs w:val="22"/>
        </w:rPr>
        <w:t>un</w:t>
      </w:r>
      <w:r w:rsidR="00F90EC8" w:rsidRPr="003308AC">
        <w:rPr>
          <w:rFonts w:ascii="Myriad Pro" w:hAnsi="Myriad Pro"/>
          <w:szCs w:val="22"/>
        </w:rPr>
        <w:t>til</w:t>
      </w:r>
      <w:r w:rsidRPr="003308AC">
        <w:rPr>
          <w:rFonts w:ascii="Myriad Pro" w:hAnsi="Myriad Pro"/>
          <w:szCs w:val="22"/>
        </w:rPr>
        <w:t xml:space="preserve"> it completes its cycle.</w:t>
      </w:r>
    </w:p>
    <w:p w14:paraId="19A6620D" w14:textId="77777777" w:rsidR="00831284" w:rsidRDefault="00831284" w:rsidP="00831284">
      <w:pPr>
        <w:widowControl/>
        <w:overflowPunct/>
        <w:autoSpaceDE w:val="0"/>
        <w:autoSpaceDN w:val="0"/>
        <w:jc w:val="both"/>
        <w:rPr>
          <w:rFonts w:ascii="Myriad Pro" w:hAnsi="Myriad Pro"/>
          <w:sz w:val="22"/>
          <w:szCs w:val="22"/>
        </w:rPr>
      </w:pPr>
    </w:p>
    <w:p w14:paraId="1F0C54CE" w14:textId="24196BC9" w:rsidR="00F34819" w:rsidRPr="004204F6" w:rsidRDefault="00870E62" w:rsidP="003750C9">
      <w:pPr>
        <w:pStyle w:val="ListParagraph"/>
        <w:widowControl/>
        <w:numPr>
          <w:ilvl w:val="0"/>
          <w:numId w:val="28"/>
        </w:numPr>
        <w:overflowPunct/>
        <w:autoSpaceDE w:val="0"/>
        <w:autoSpaceDN w:val="0"/>
        <w:jc w:val="both"/>
        <w:rPr>
          <w:rFonts w:ascii="Myriad Pro" w:eastAsiaTheme="minorHAnsi" w:hAnsi="Myriad Pro"/>
          <w:b/>
          <w:bCs/>
          <w:i/>
          <w:kern w:val="0"/>
        </w:rPr>
      </w:pPr>
      <w:r w:rsidRPr="004204F6">
        <w:rPr>
          <w:rFonts w:ascii="Myriad Pro" w:eastAsiaTheme="minorHAnsi" w:hAnsi="Myriad Pro"/>
          <w:b/>
          <w:bCs/>
          <w:i/>
          <w:kern w:val="0"/>
        </w:rPr>
        <w:t xml:space="preserve">Requirements for </w:t>
      </w:r>
      <w:r w:rsidR="004D3F8B">
        <w:rPr>
          <w:rFonts w:ascii="Myriad Pro" w:eastAsiaTheme="minorHAnsi" w:hAnsi="Myriad Pro"/>
          <w:b/>
          <w:bCs/>
          <w:i/>
          <w:kern w:val="0"/>
        </w:rPr>
        <w:t xml:space="preserve">the </w:t>
      </w:r>
      <w:r w:rsidR="004D3F8B" w:rsidRPr="00DB1EE3">
        <w:rPr>
          <w:rFonts w:ascii="Myriad Pro" w:hAnsi="Myriad Pro"/>
          <w:b/>
          <w:i/>
          <w:szCs w:val="22"/>
        </w:rPr>
        <w:t>election</w:t>
      </w:r>
      <w:r w:rsidR="004D3F8B">
        <w:rPr>
          <w:rFonts w:ascii="Myriad Pro" w:hAnsi="Myriad Pro"/>
          <w:szCs w:val="22"/>
        </w:rPr>
        <w:t xml:space="preserve"> </w:t>
      </w:r>
      <w:r w:rsidR="00103368">
        <w:rPr>
          <w:rFonts w:ascii="Myriad Pro" w:eastAsiaTheme="minorHAnsi" w:hAnsi="Myriad Pro"/>
          <w:b/>
          <w:bCs/>
          <w:i/>
          <w:kern w:val="0"/>
        </w:rPr>
        <w:t>helpline</w:t>
      </w:r>
      <w:r w:rsidR="00054ADA" w:rsidRPr="004204F6">
        <w:rPr>
          <w:rFonts w:ascii="Myriad Pro" w:eastAsiaTheme="minorHAnsi" w:hAnsi="Myriad Pro"/>
          <w:b/>
          <w:bCs/>
          <w:i/>
          <w:kern w:val="0"/>
        </w:rPr>
        <w:t xml:space="preserve"> functionalities</w:t>
      </w:r>
      <w:r w:rsidR="004204F6">
        <w:rPr>
          <w:rFonts w:ascii="Myriad Pro" w:eastAsiaTheme="minorHAnsi" w:hAnsi="Myriad Pro"/>
          <w:b/>
          <w:bCs/>
          <w:i/>
          <w:kern w:val="0"/>
        </w:rPr>
        <w:t>:</w:t>
      </w:r>
    </w:p>
    <w:p w14:paraId="371E32A3" w14:textId="45EAE584" w:rsidR="00054ADA" w:rsidRDefault="00054ADA" w:rsidP="00054ADA">
      <w:pPr>
        <w:widowControl/>
        <w:overflowPunct/>
        <w:autoSpaceDE w:val="0"/>
        <w:autoSpaceDN w:val="0"/>
        <w:jc w:val="both"/>
        <w:rPr>
          <w:rFonts w:ascii="Myriad Pro" w:hAnsi="Myriad Pro"/>
          <w:sz w:val="22"/>
          <w:szCs w:val="22"/>
        </w:rPr>
      </w:pPr>
      <w:r w:rsidRPr="00054ADA">
        <w:rPr>
          <w:rFonts w:ascii="Myriad Pro" w:hAnsi="Myriad Pro"/>
          <w:sz w:val="22"/>
          <w:szCs w:val="22"/>
        </w:rPr>
        <w:t xml:space="preserve">The </w:t>
      </w:r>
      <w:r w:rsidR="004D3F8B">
        <w:rPr>
          <w:rFonts w:ascii="Myriad Pro" w:hAnsi="Myriad Pro"/>
          <w:sz w:val="22"/>
          <w:szCs w:val="22"/>
        </w:rPr>
        <w:t>election</w:t>
      </w:r>
      <w:r w:rsidR="00103368">
        <w:rPr>
          <w:rFonts w:ascii="Myriad Pro" w:hAnsi="Myriad Pro"/>
          <w:sz w:val="22"/>
          <w:szCs w:val="22"/>
        </w:rPr>
        <w:t xml:space="preserve"> helpline</w:t>
      </w:r>
      <w:r w:rsidRPr="00054ADA">
        <w:rPr>
          <w:rFonts w:ascii="Myriad Pro" w:hAnsi="Myriad Pro"/>
          <w:sz w:val="22"/>
          <w:szCs w:val="22"/>
        </w:rPr>
        <w:t xml:space="preserve"> is supposed to provide information services. Information services will provide </w:t>
      </w:r>
      <w:r w:rsidR="00375689">
        <w:rPr>
          <w:rFonts w:ascii="Myriad Pro" w:hAnsi="Myriad Pro"/>
          <w:sz w:val="22"/>
          <w:szCs w:val="22"/>
        </w:rPr>
        <w:t>callers</w:t>
      </w:r>
      <w:r w:rsidRPr="00054ADA">
        <w:rPr>
          <w:rFonts w:ascii="Myriad Pro" w:hAnsi="Myriad Pro"/>
          <w:sz w:val="22"/>
          <w:szCs w:val="22"/>
        </w:rPr>
        <w:t xml:space="preserve"> with information desired by</w:t>
      </w:r>
      <w:r w:rsidR="00375689">
        <w:rPr>
          <w:rFonts w:ascii="Myriad Pro" w:hAnsi="Myriad Pro"/>
          <w:sz w:val="22"/>
          <w:szCs w:val="22"/>
        </w:rPr>
        <w:t xml:space="preserve"> them</w:t>
      </w:r>
      <w:r w:rsidRPr="00054ADA">
        <w:rPr>
          <w:rFonts w:ascii="Myriad Pro" w:hAnsi="Myriad Pro"/>
          <w:sz w:val="22"/>
          <w:szCs w:val="22"/>
        </w:rPr>
        <w:t xml:space="preserve"> from </w:t>
      </w:r>
      <w:r w:rsidR="00375689">
        <w:rPr>
          <w:rFonts w:ascii="Myriad Pro" w:hAnsi="Myriad Pro"/>
          <w:sz w:val="22"/>
          <w:szCs w:val="22"/>
        </w:rPr>
        <w:t>provided by</w:t>
      </w:r>
      <w:r w:rsidR="00E83DAC">
        <w:rPr>
          <w:rFonts w:ascii="Myriad Pro" w:hAnsi="Myriad Pro"/>
          <w:sz w:val="22"/>
          <w:szCs w:val="22"/>
        </w:rPr>
        <w:t xml:space="preserve"> CEC and </w:t>
      </w:r>
      <w:r w:rsidRPr="00054ADA">
        <w:rPr>
          <w:rFonts w:ascii="Myriad Pro" w:hAnsi="Myriad Pro"/>
          <w:sz w:val="22"/>
          <w:szCs w:val="22"/>
        </w:rPr>
        <w:t xml:space="preserve">CCET </w:t>
      </w:r>
      <w:r w:rsidR="00375689">
        <w:rPr>
          <w:rFonts w:ascii="Myriad Pro" w:hAnsi="Myriad Pro"/>
          <w:sz w:val="22"/>
          <w:szCs w:val="22"/>
        </w:rPr>
        <w:t xml:space="preserve">informational </w:t>
      </w:r>
      <w:r w:rsidR="00B27152" w:rsidRPr="00054ADA">
        <w:rPr>
          <w:rFonts w:ascii="Myriad Pro" w:hAnsi="Myriad Pro"/>
          <w:sz w:val="22"/>
          <w:szCs w:val="22"/>
        </w:rPr>
        <w:t>resources</w:t>
      </w:r>
      <w:r w:rsidRPr="00054ADA">
        <w:rPr>
          <w:rFonts w:ascii="Myriad Pro" w:hAnsi="Myriad Pro"/>
          <w:sz w:val="22"/>
          <w:szCs w:val="22"/>
        </w:rPr>
        <w:t>.</w:t>
      </w:r>
    </w:p>
    <w:p w14:paraId="1C895BDA" w14:textId="77777777" w:rsidR="00D842A1" w:rsidRDefault="00334DCE" w:rsidP="00334DCE">
      <w:pPr>
        <w:widowControl/>
        <w:tabs>
          <w:tab w:val="left" w:pos="1740"/>
        </w:tabs>
        <w:overflowPunct/>
        <w:autoSpaceDE w:val="0"/>
        <w:autoSpaceDN w:val="0"/>
        <w:jc w:val="both"/>
        <w:rPr>
          <w:rFonts w:ascii="Myriad Pro" w:hAnsi="Myriad Pro"/>
          <w:sz w:val="22"/>
          <w:szCs w:val="22"/>
        </w:rPr>
      </w:pPr>
      <w:r>
        <w:rPr>
          <w:rFonts w:ascii="Myriad Pro" w:hAnsi="Myriad Pro"/>
          <w:sz w:val="22"/>
          <w:szCs w:val="22"/>
        </w:rPr>
        <w:tab/>
      </w:r>
    </w:p>
    <w:p w14:paraId="5C957C5B" w14:textId="12BFBA13" w:rsidR="00334DCE" w:rsidRDefault="00334DCE" w:rsidP="00334DCE">
      <w:pPr>
        <w:widowControl/>
        <w:overflowPunct/>
        <w:autoSpaceDE w:val="0"/>
        <w:autoSpaceDN w:val="0"/>
        <w:jc w:val="both"/>
        <w:rPr>
          <w:rFonts w:ascii="Myriad Pro" w:hAnsi="Myriad Pro"/>
          <w:sz w:val="22"/>
          <w:szCs w:val="22"/>
        </w:rPr>
      </w:pPr>
      <w:r w:rsidRPr="00334DCE">
        <w:rPr>
          <w:rFonts w:ascii="Myriad Pro" w:hAnsi="Myriad Pro"/>
          <w:sz w:val="22"/>
          <w:szCs w:val="22"/>
        </w:rPr>
        <w:t xml:space="preserve">The </w:t>
      </w:r>
      <w:r w:rsidR="00865E52">
        <w:rPr>
          <w:rFonts w:ascii="Myriad Pro" w:hAnsi="Myriad Pro"/>
          <w:sz w:val="22"/>
          <w:szCs w:val="22"/>
        </w:rPr>
        <w:t>contractor</w:t>
      </w:r>
      <w:r w:rsidRPr="00334DCE">
        <w:rPr>
          <w:rFonts w:ascii="Myriad Pro" w:hAnsi="Myriad Pro"/>
          <w:sz w:val="22"/>
          <w:szCs w:val="22"/>
        </w:rPr>
        <w:t xml:space="preserve"> is expected to deploy </w:t>
      </w:r>
      <w:r w:rsidR="00191872">
        <w:rPr>
          <w:rFonts w:ascii="Myriad Pro" w:hAnsi="Myriad Pro"/>
          <w:sz w:val="22"/>
          <w:szCs w:val="22"/>
        </w:rPr>
        <w:t>adequate</w:t>
      </w:r>
      <w:r w:rsidR="000D7459">
        <w:rPr>
          <w:rFonts w:ascii="Myriad Pro" w:hAnsi="Myriad Pro"/>
          <w:sz w:val="22"/>
          <w:szCs w:val="22"/>
        </w:rPr>
        <w:t xml:space="preserve"> IT</w:t>
      </w:r>
      <w:r w:rsidRPr="00334DCE">
        <w:rPr>
          <w:rFonts w:ascii="Myriad Pro" w:hAnsi="Myriad Pro"/>
          <w:sz w:val="22"/>
          <w:szCs w:val="22"/>
        </w:rPr>
        <w:t xml:space="preserve"> technology in the</w:t>
      </w:r>
      <w:r w:rsidR="00191872">
        <w:rPr>
          <w:rFonts w:ascii="Myriad Pro" w:hAnsi="Myriad Pro"/>
          <w:sz w:val="22"/>
          <w:szCs w:val="22"/>
        </w:rPr>
        <w:t xml:space="preserve"> </w:t>
      </w:r>
      <w:r w:rsidR="004D3F8B">
        <w:rPr>
          <w:rFonts w:ascii="Myriad Pro" w:hAnsi="Myriad Pro"/>
          <w:sz w:val="22"/>
          <w:szCs w:val="22"/>
        </w:rPr>
        <w:t>election</w:t>
      </w:r>
      <w:r w:rsidR="00103368">
        <w:rPr>
          <w:rFonts w:ascii="Myriad Pro" w:hAnsi="Myriad Pro"/>
          <w:sz w:val="22"/>
          <w:szCs w:val="22"/>
        </w:rPr>
        <w:t xml:space="preserve"> helpline</w:t>
      </w:r>
      <w:r w:rsidRPr="00334DCE">
        <w:rPr>
          <w:rFonts w:ascii="Myriad Pro" w:hAnsi="Myriad Pro"/>
          <w:sz w:val="22"/>
          <w:szCs w:val="22"/>
        </w:rPr>
        <w:t xml:space="preserve"> </w:t>
      </w:r>
      <w:r w:rsidR="0069796E">
        <w:rPr>
          <w:rFonts w:ascii="Myriad Pro" w:hAnsi="Myriad Pro"/>
          <w:sz w:val="22"/>
          <w:szCs w:val="22"/>
        </w:rPr>
        <w:t>(e.g.</w:t>
      </w:r>
      <w:r w:rsidR="00AB3FFD">
        <w:rPr>
          <w:rFonts w:ascii="Myriad Pro" w:hAnsi="Myriad Pro"/>
          <w:sz w:val="22"/>
          <w:szCs w:val="22"/>
        </w:rPr>
        <w:t xml:space="preserve"> </w:t>
      </w:r>
      <w:r w:rsidR="00870E62">
        <w:rPr>
          <w:rFonts w:ascii="Myriad Pro" w:hAnsi="Myriad Pro"/>
          <w:sz w:val="22"/>
          <w:szCs w:val="22"/>
        </w:rPr>
        <w:t>a</w:t>
      </w:r>
      <w:r w:rsidR="00D421FB">
        <w:rPr>
          <w:rFonts w:ascii="Myriad Pro" w:hAnsi="Myriad Pro"/>
          <w:sz w:val="22"/>
          <w:szCs w:val="22"/>
        </w:rPr>
        <w:t xml:space="preserve">utomatic </w:t>
      </w:r>
      <w:r w:rsidR="0015300A">
        <w:rPr>
          <w:rFonts w:ascii="Myriad Pro" w:hAnsi="Myriad Pro"/>
          <w:sz w:val="22"/>
          <w:szCs w:val="22"/>
        </w:rPr>
        <w:t>c</w:t>
      </w:r>
      <w:r w:rsidR="00D421FB">
        <w:rPr>
          <w:rFonts w:ascii="Myriad Pro" w:hAnsi="Myriad Pro"/>
          <w:sz w:val="22"/>
          <w:szCs w:val="22"/>
        </w:rPr>
        <w:t xml:space="preserve">all </w:t>
      </w:r>
      <w:r w:rsidR="0015300A">
        <w:rPr>
          <w:rFonts w:ascii="Myriad Pro" w:hAnsi="Myriad Pro"/>
          <w:sz w:val="22"/>
          <w:szCs w:val="22"/>
        </w:rPr>
        <w:t>d</w:t>
      </w:r>
      <w:r w:rsidR="00D421FB">
        <w:rPr>
          <w:rFonts w:ascii="Myriad Pro" w:hAnsi="Myriad Pro"/>
          <w:sz w:val="22"/>
          <w:szCs w:val="22"/>
        </w:rPr>
        <w:t>istribution</w:t>
      </w:r>
      <w:r w:rsidR="0069796E" w:rsidRPr="0096608D">
        <w:rPr>
          <w:rFonts w:ascii="Myriad Pro" w:hAnsi="Myriad Pro"/>
          <w:sz w:val="22"/>
          <w:szCs w:val="22"/>
        </w:rPr>
        <w:t xml:space="preserve">; </w:t>
      </w:r>
      <w:r w:rsidR="00870E62">
        <w:rPr>
          <w:rFonts w:ascii="Myriad Pro" w:hAnsi="Myriad Pro"/>
          <w:sz w:val="22"/>
          <w:szCs w:val="22"/>
        </w:rPr>
        <w:t>c</w:t>
      </w:r>
      <w:r w:rsidR="0015300A">
        <w:rPr>
          <w:rFonts w:ascii="Myriad Pro" w:hAnsi="Myriad Pro"/>
          <w:sz w:val="22"/>
          <w:szCs w:val="22"/>
        </w:rPr>
        <w:t>omputer t</w:t>
      </w:r>
      <w:r w:rsidR="0069796E" w:rsidRPr="0096608D">
        <w:rPr>
          <w:rFonts w:ascii="Myriad Pro" w:hAnsi="Myriad Pro"/>
          <w:sz w:val="22"/>
          <w:szCs w:val="22"/>
        </w:rPr>
        <w:t>elephone Integration</w:t>
      </w:r>
      <w:r w:rsidR="00D00BC3">
        <w:rPr>
          <w:rFonts w:ascii="Myriad Pro" w:hAnsi="Myriad Pro"/>
          <w:sz w:val="22"/>
          <w:szCs w:val="22"/>
        </w:rPr>
        <w:t xml:space="preserve"> etc</w:t>
      </w:r>
      <w:r w:rsidR="005C6FE3">
        <w:rPr>
          <w:rFonts w:ascii="Myriad Pro" w:hAnsi="Myriad Pro"/>
          <w:sz w:val="22"/>
          <w:szCs w:val="22"/>
        </w:rPr>
        <w:t>.</w:t>
      </w:r>
      <w:r w:rsidR="0096608D" w:rsidRPr="0096608D">
        <w:rPr>
          <w:rFonts w:ascii="Myriad Pro" w:hAnsi="Myriad Pro"/>
          <w:sz w:val="22"/>
          <w:szCs w:val="22"/>
        </w:rPr>
        <w:t>)</w:t>
      </w:r>
    </w:p>
    <w:p w14:paraId="6DD097CE" w14:textId="77777777" w:rsidR="00D421FB" w:rsidRDefault="00D421FB" w:rsidP="00334DCE">
      <w:pPr>
        <w:widowControl/>
        <w:overflowPunct/>
        <w:autoSpaceDE w:val="0"/>
        <w:autoSpaceDN w:val="0"/>
        <w:jc w:val="both"/>
        <w:rPr>
          <w:rFonts w:ascii="Myriad Pro" w:hAnsi="Myriad Pro"/>
          <w:sz w:val="22"/>
          <w:szCs w:val="22"/>
        </w:rPr>
      </w:pPr>
    </w:p>
    <w:p w14:paraId="765CB77D" w14:textId="77777777" w:rsidR="00D421FB" w:rsidRDefault="00D421FB" w:rsidP="00334DCE">
      <w:pPr>
        <w:widowControl/>
        <w:overflowPunct/>
        <w:autoSpaceDE w:val="0"/>
        <w:autoSpaceDN w:val="0"/>
        <w:jc w:val="both"/>
        <w:rPr>
          <w:rFonts w:ascii="Myriad Pro" w:hAnsi="Myriad Pro"/>
          <w:sz w:val="22"/>
          <w:szCs w:val="22"/>
        </w:rPr>
      </w:pPr>
      <w:r>
        <w:rPr>
          <w:rFonts w:ascii="Myriad Pro" w:hAnsi="Myriad Pro"/>
          <w:sz w:val="22"/>
          <w:szCs w:val="22"/>
        </w:rPr>
        <w:t>Proposed solution should include but not be limited to the following features:</w:t>
      </w:r>
    </w:p>
    <w:p w14:paraId="5DF827C6" w14:textId="77777777" w:rsidR="00D421FB" w:rsidRPr="00D421FB" w:rsidRDefault="00D421FB"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D421FB">
        <w:rPr>
          <w:rFonts w:ascii="Myriad Pro" w:hAnsi="Myriad Pro"/>
          <w:szCs w:val="22"/>
        </w:rPr>
        <w:t>Handle high call volumes efficiently</w:t>
      </w:r>
      <w:r w:rsidR="00E83DAC">
        <w:rPr>
          <w:rFonts w:ascii="Myriad Pro" w:hAnsi="Myriad Pro"/>
          <w:szCs w:val="22"/>
        </w:rPr>
        <w:t>;</w:t>
      </w:r>
    </w:p>
    <w:p w14:paraId="141AD064" w14:textId="77777777" w:rsidR="00D421FB" w:rsidRDefault="00D421FB"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D421FB">
        <w:rPr>
          <w:rFonts w:ascii="Myriad Pro" w:hAnsi="Myriad Pro"/>
          <w:szCs w:val="22"/>
        </w:rPr>
        <w:t>Support multiple groups for all call types</w:t>
      </w:r>
      <w:r w:rsidR="00E83DAC">
        <w:rPr>
          <w:rFonts w:ascii="Myriad Pro" w:hAnsi="Myriad Pro"/>
          <w:szCs w:val="22"/>
        </w:rPr>
        <w:t>;</w:t>
      </w:r>
    </w:p>
    <w:p w14:paraId="63B950A9" w14:textId="3C050888" w:rsidR="00385213" w:rsidRPr="00E4130B" w:rsidRDefault="00457737"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E4130B">
        <w:rPr>
          <w:rFonts w:ascii="Myriad Pro" w:hAnsi="Myriad Pro"/>
          <w:szCs w:val="22"/>
        </w:rPr>
        <w:t xml:space="preserve">Support for </w:t>
      </w:r>
      <w:r w:rsidR="00AA0D0A">
        <w:rPr>
          <w:rFonts w:ascii="Myriad Pro" w:hAnsi="Myriad Pro"/>
          <w:szCs w:val="22"/>
        </w:rPr>
        <w:t>20</w:t>
      </w:r>
      <w:r w:rsidR="00385213" w:rsidRPr="00E4130B">
        <w:rPr>
          <w:rFonts w:ascii="Myriad Pro" w:hAnsi="Myriad Pro"/>
          <w:szCs w:val="22"/>
        </w:rPr>
        <w:t xml:space="preserve"> </w:t>
      </w:r>
      <w:r w:rsidR="0035510C" w:rsidRPr="0035510C">
        <w:rPr>
          <w:rFonts w:ascii="Myriad Pro" w:hAnsi="Myriad Pro"/>
          <w:szCs w:val="22"/>
        </w:rPr>
        <w:t>simultaneous phone calls</w:t>
      </w:r>
      <w:r w:rsidR="0035510C">
        <w:rPr>
          <w:rFonts w:ascii="Myriad Pro" w:hAnsi="Myriad Pro"/>
          <w:szCs w:val="22"/>
        </w:rPr>
        <w:t xml:space="preserve"> </w:t>
      </w:r>
      <w:r w:rsidRPr="00E4130B">
        <w:rPr>
          <w:rFonts w:ascii="Myriad Pro" w:hAnsi="Myriad Pro"/>
          <w:szCs w:val="22"/>
        </w:rPr>
        <w:t>in pre-election period</w:t>
      </w:r>
      <w:r w:rsidR="00385213" w:rsidRPr="00E4130B">
        <w:rPr>
          <w:rFonts w:ascii="Myriad Pro" w:hAnsi="Myriad Pro"/>
          <w:szCs w:val="22"/>
        </w:rPr>
        <w:t>;</w:t>
      </w:r>
    </w:p>
    <w:p w14:paraId="57585669" w14:textId="2825178F" w:rsidR="00457737" w:rsidRPr="00E4130B" w:rsidRDefault="00457737"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E4130B">
        <w:rPr>
          <w:rFonts w:ascii="Myriad Pro" w:hAnsi="Myriad Pro"/>
          <w:szCs w:val="22"/>
        </w:rPr>
        <w:t xml:space="preserve">Support for </w:t>
      </w:r>
      <w:r w:rsidR="00AA0D0A">
        <w:rPr>
          <w:rFonts w:ascii="Myriad Pro" w:hAnsi="Myriad Pro"/>
          <w:szCs w:val="22"/>
        </w:rPr>
        <w:t>60</w:t>
      </w:r>
      <w:r w:rsidRPr="00E4130B">
        <w:rPr>
          <w:rFonts w:ascii="Myriad Pro" w:hAnsi="Myriad Pro"/>
          <w:szCs w:val="22"/>
        </w:rPr>
        <w:t xml:space="preserve"> </w:t>
      </w:r>
      <w:r w:rsidR="0035510C" w:rsidRPr="0035510C">
        <w:rPr>
          <w:rFonts w:ascii="Myriad Pro" w:hAnsi="Myriad Pro"/>
          <w:szCs w:val="22"/>
        </w:rPr>
        <w:t>simultaneous phone calls  during</w:t>
      </w:r>
      <w:r w:rsidRPr="00E4130B">
        <w:rPr>
          <w:rFonts w:ascii="Myriad Pro" w:hAnsi="Myriad Pro"/>
          <w:szCs w:val="22"/>
        </w:rPr>
        <w:t xml:space="preserve"> election day;</w:t>
      </w:r>
    </w:p>
    <w:p w14:paraId="72F7CD03" w14:textId="72B66BDF" w:rsidR="00385213" w:rsidRPr="00E4130B" w:rsidRDefault="002A1E47" w:rsidP="00D421FB">
      <w:pPr>
        <w:pStyle w:val="ListParagraph"/>
        <w:widowControl/>
        <w:numPr>
          <w:ilvl w:val="0"/>
          <w:numId w:val="19"/>
        </w:numPr>
        <w:overflowPunct/>
        <w:autoSpaceDE w:val="0"/>
        <w:autoSpaceDN w:val="0"/>
        <w:spacing w:line="240" w:lineRule="auto"/>
        <w:jc w:val="both"/>
        <w:rPr>
          <w:rFonts w:ascii="Myriad Pro" w:hAnsi="Myriad Pro"/>
          <w:szCs w:val="22"/>
        </w:rPr>
      </w:pPr>
      <w:r>
        <w:rPr>
          <w:rFonts w:ascii="Myriad Pro" w:hAnsi="Myriad Pro"/>
          <w:szCs w:val="22"/>
        </w:rPr>
        <w:t>The desired q</w:t>
      </w:r>
      <w:r w:rsidR="00385213" w:rsidRPr="00E4130B">
        <w:rPr>
          <w:rFonts w:ascii="Myriad Pro" w:hAnsi="Myriad Pro"/>
          <w:szCs w:val="22"/>
        </w:rPr>
        <w:t>uality of voice should be as follow</w:t>
      </w:r>
      <w:r w:rsidR="002B487C">
        <w:rPr>
          <w:rFonts w:ascii="Myriad Pro" w:hAnsi="Myriad Pro"/>
          <w:szCs w:val="22"/>
        </w:rPr>
        <w:t>s</w:t>
      </w:r>
      <w:r w:rsidR="00385213" w:rsidRPr="00E4130B">
        <w:rPr>
          <w:rFonts w:ascii="Myriad Pro" w:hAnsi="Myriad Pro"/>
          <w:szCs w:val="22"/>
        </w:rPr>
        <w:t>:</w:t>
      </w:r>
    </w:p>
    <w:p w14:paraId="2780E83F" w14:textId="77777777" w:rsidR="00385213" w:rsidRPr="00E83DAC" w:rsidRDefault="00385213" w:rsidP="00A97C4D">
      <w:pPr>
        <w:pStyle w:val="ListParagraph"/>
        <w:widowControl/>
        <w:numPr>
          <w:ilvl w:val="1"/>
          <w:numId w:val="19"/>
        </w:numPr>
        <w:overflowPunct/>
        <w:autoSpaceDE w:val="0"/>
        <w:autoSpaceDN w:val="0"/>
        <w:spacing w:line="240" w:lineRule="auto"/>
        <w:jc w:val="both"/>
        <w:rPr>
          <w:rFonts w:ascii="Myriad Pro" w:hAnsi="Myriad Pro"/>
          <w:szCs w:val="22"/>
        </w:rPr>
      </w:pPr>
      <w:r w:rsidRPr="00E83DAC">
        <w:rPr>
          <w:rFonts w:ascii="Myriad Pro" w:hAnsi="Myriad Pro"/>
          <w:szCs w:val="22"/>
        </w:rPr>
        <w:lastRenderedPageBreak/>
        <w:t>Jitter buffer: no more 1,5%</w:t>
      </w:r>
      <w:r w:rsidR="00E83DAC">
        <w:rPr>
          <w:rFonts w:ascii="Myriad Pro" w:hAnsi="Myriad Pro"/>
          <w:szCs w:val="22"/>
        </w:rPr>
        <w:t xml:space="preserve"> </w:t>
      </w:r>
      <w:r w:rsidRPr="00E83DAC">
        <w:rPr>
          <w:rFonts w:ascii="Myriad Pro" w:hAnsi="Myriad Pro"/>
          <w:szCs w:val="22"/>
        </w:rPr>
        <w:t>meaning that:</w:t>
      </w:r>
    </w:p>
    <w:p w14:paraId="175A91FB" w14:textId="77777777" w:rsidR="00385213" w:rsidRPr="00E4130B" w:rsidRDefault="00385213" w:rsidP="00A97C4D">
      <w:pPr>
        <w:pStyle w:val="ListParagraph"/>
        <w:widowControl/>
        <w:numPr>
          <w:ilvl w:val="1"/>
          <w:numId w:val="19"/>
        </w:numPr>
        <w:overflowPunct/>
        <w:autoSpaceDE w:val="0"/>
        <w:autoSpaceDN w:val="0"/>
        <w:spacing w:line="240" w:lineRule="auto"/>
        <w:jc w:val="both"/>
        <w:rPr>
          <w:rFonts w:ascii="Myriad Pro" w:hAnsi="Myriad Pro"/>
          <w:szCs w:val="22"/>
        </w:rPr>
      </w:pPr>
      <w:r w:rsidRPr="00E4130B">
        <w:rPr>
          <w:rFonts w:ascii="Myriad Pro" w:hAnsi="Myriad Pro"/>
          <w:szCs w:val="22"/>
        </w:rPr>
        <w:t xml:space="preserve">Latency: no more than </w:t>
      </w:r>
      <w:proofErr w:type="spellStart"/>
      <w:r w:rsidRPr="00E4130B">
        <w:rPr>
          <w:rFonts w:ascii="Myriad Pro" w:hAnsi="Myriad Pro"/>
          <w:szCs w:val="22"/>
        </w:rPr>
        <w:t>180ms</w:t>
      </w:r>
      <w:proofErr w:type="spellEnd"/>
      <w:r w:rsidRPr="00E4130B">
        <w:rPr>
          <w:rFonts w:ascii="Myriad Pro" w:hAnsi="Myriad Pro"/>
          <w:szCs w:val="22"/>
        </w:rPr>
        <w:t xml:space="preserve"> (maximum);</w:t>
      </w:r>
    </w:p>
    <w:p w14:paraId="089EFC8A" w14:textId="77777777" w:rsidR="00385213" w:rsidRPr="00E4130B" w:rsidRDefault="00385213" w:rsidP="00A97C4D">
      <w:pPr>
        <w:pStyle w:val="ListParagraph"/>
        <w:widowControl/>
        <w:numPr>
          <w:ilvl w:val="1"/>
          <w:numId w:val="19"/>
        </w:numPr>
        <w:overflowPunct/>
        <w:autoSpaceDE w:val="0"/>
        <w:autoSpaceDN w:val="0"/>
        <w:spacing w:line="240" w:lineRule="auto"/>
        <w:jc w:val="both"/>
        <w:rPr>
          <w:rFonts w:ascii="Myriad Pro" w:hAnsi="Myriad Pro"/>
          <w:szCs w:val="22"/>
        </w:rPr>
      </w:pPr>
      <w:r w:rsidRPr="00E4130B">
        <w:rPr>
          <w:rFonts w:ascii="Myriad Pro" w:hAnsi="Myriad Pro"/>
          <w:szCs w:val="22"/>
        </w:rPr>
        <w:t>Packet loss: less than 1%</w:t>
      </w:r>
      <w:r w:rsidR="007A70EA">
        <w:rPr>
          <w:rFonts w:ascii="Myriad Pro" w:hAnsi="Myriad Pro"/>
          <w:szCs w:val="22"/>
        </w:rPr>
        <w:t>.</w:t>
      </w:r>
    </w:p>
    <w:p w14:paraId="564AF001" w14:textId="77777777" w:rsidR="00D421FB" w:rsidRPr="00D421FB" w:rsidRDefault="00D421FB"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D421FB">
        <w:rPr>
          <w:rFonts w:ascii="Myriad Pro" w:hAnsi="Myriad Pro"/>
          <w:szCs w:val="22"/>
        </w:rPr>
        <w:t>Provide highly configurable s</w:t>
      </w:r>
      <w:r w:rsidR="007A70EA">
        <w:rPr>
          <w:rFonts w:ascii="Myriad Pro" w:hAnsi="Myriad Pro"/>
          <w:szCs w:val="22"/>
        </w:rPr>
        <w:t>ystem for adding/removing users;</w:t>
      </w:r>
    </w:p>
    <w:p w14:paraId="13E64735" w14:textId="4AF0EF10" w:rsidR="00D421FB" w:rsidRPr="00D421FB" w:rsidRDefault="00D421FB"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D421FB">
        <w:rPr>
          <w:rFonts w:ascii="Myriad Pro" w:hAnsi="Myriad Pro"/>
          <w:szCs w:val="22"/>
        </w:rPr>
        <w:t xml:space="preserve">Allow calls to be transferred within the </w:t>
      </w:r>
      <w:r w:rsidR="004D3F8B">
        <w:rPr>
          <w:rFonts w:ascii="Myriad Pro" w:hAnsi="Myriad Pro"/>
          <w:szCs w:val="22"/>
        </w:rPr>
        <w:t>election</w:t>
      </w:r>
      <w:r w:rsidR="00103368">
        <w:rPr>
          <w:rFonts w:ascii="Myriad Pro" w:hAnsi="Myriad Pro"/>
          <w:szCs w:val="22"/>
        </w:rPr>
        <w:t xml:space="preserve"> helpline</w:t>
      </w:r>
      <w:r w:rsidR="007A70EA">
        <w:rPr>
          <w:rFonts w:ascii="Myriad Pro" w:hAnsi="Myriad Pro"/>
          <w:szCs w:val="22"/>
        </w:rPr>
        <w:t>;</w:t>
      </w:r>
    </w:p>
    <w:p w14:paraId="044684DD" w14:textId="77777777" w:rsidR="00D421FB" w:rsidRPr="00D421FB" w:rsidRDefault="00D421FB" w:rsidP="00D421FB">
      <w:pPr>
        <w:pStyle w:val="ListParagraph"/>
        <w:widowControl/>
        <w:numPr>
          <w:ilvl w:val="0"/>
          <w:numId w:val="19"/>
        </w:numPr>
        <w:overflowPunct/>
        <w:autoSpaceDE w:val="0"/>
        <w:autoSpaceDN w:val="0"/>
        <w:spacing w:line="240" w:lineRule="auto"/>
        <w:jc w:val="both"/>
        <w:rPr>
          <w:rFonts w:ascii="Myriad Pro" w:hAnsi="Myriad Pro"/>
          <w:szCs w:val="22"/>
        </w:rPr>
      </w:pPr>
      <w:r w:rsidRPr="00D421FB">
        <w:rPr>
          <w:rFonts w:ascii="Myriad Pro" w:hAnsi="Myriad Pro"/>
          <w:szCs w:val="22"/>
        </w:rPr>
        <w:t>Support the relaying of the information messages (marketing messages) to voice callers waiting in queues or on hold</w:t>
      </w:r>
      <w:r w:rsidR="007A70EA">
        <w:rPr>
          <w:rFonts w:ascii="Myriad Pro" w:hAnsi="Myriad Pro"/>
          <w:szCs w:val="22"/>
        </w:rPr>
        <w:t>.</w:t>
      </w:r>
    </w:p>
    <w:p w14:paraId="2063C623" w14:textId="77777777" w:rsidR="00F34819" w:rsidRPr="00831284" w:rsidRDefault="00F34819" w:rsidP="00831284">
      <w:pPr>
        <w:widowControl/>
        <w:overflowPunct/>
        <w:autoSpaceDE w:val="0"/>
        <w:autoSpaceDN w:val="0"/>
        <w:jc w:val="both"/>
        <w:rPr>
          <w:rFonts w:ascii="Myriad Pro" w:hAnsi="Myriad Pro"/>
          <w:sz w:val="22"/>
          <w:szCs w:val="22"/>
        </w:rPr>
      </w:pPr>
    </w:p>
    <w:p w14:paraId="2EB4FADE" w14:textId="3A1B6509" w:rsidR="00ED3ED5" w:rsidRPr="00870E62" w:rsidRDefault="00A97391" w:rsidP="003750C9">
      <w:pPr>
        <w:pStyle w:val="ListParagraph"/>
        <w:widowControl/>
        <w:numPr>
          <w:ilvl w:val="0"/>
          <w:numId w:val="28"/>
        </w:numPr>
        <w:overflowPunct/>
        <w:autoSpaceDE w:val="0"/>
        <w:autoSpaceDN w:val="0"/>
        <w:jc w:val="both"/>
        <w:rPr>
          <w:rFonts w:ascii="Myriad Pro" w:hAnsi="Myriad Pro"/>
          <w:b/>
          <w:i/>
          <w:szCs w:val="22"/>
        </w:rPr>
      </w:pPr>
      <w:r w:rsidRPr="00671E53">
        <w:rPr>
          <w:rFonts w:ascii="Myriad Pro" w:hAnsi="Myriad Pro"/>
          <w:b/>
          <w:szCs w:val="22"/>
        </w:rPr>
        <w:t xml:space="preserve"> </w:t>
      </w:r>
      <w:r w:rsidR="00671E53" w:rsidRPr="006A7681">
        <w:rPr>
          <w:rFonts w:ascii="Myriad Pro" w:hAnsi="Myriad Pro"/>
          <w:b/>
          <w:i/>
          <w:szCs w:val="22"/>
        </w:rPr>
        <w:t xml:space="preserve">Requirements for the </w:t>
      </w:r>
      <w:r w:rsidR="004D3F8B" w:rsidRPr="00991571">
        <w:rPr>
          <w:rFonts w:ascii="Myriad Pro" w:hAnsi="Myriad Pro"/>
          <w:b/>
          <w:i/>
          <w:szCs w:val="22"/>
        </w:rPr>
        <w:t>election</w:t>
      </w:r>
      <w:r w:rsidR="00103368" w:rsidRPr="006A7681">
        <w:rPr>
          <w:rFonts w:ascii="Myriad Pro" w:hAnsi="Myriad Pro"/>
          <w:b/>
          <w:i/>
          <w:szCs w:val="22"/>
        </w:rPr>
        <w:t xml:space="preserve"> helpline</w:t>
      </w:r>
      <w:r w:rsidR="0098160D" w:rsidRPr="006A7681">
        <w:rPr>
          <w:rFonts w:ascii="Myriad Pro" w:hAnsi="Myriad Pro"/>
          <w:b/>
          <w:i/>
          <w:szCs w:val="22"/>
        </w:rPr>
        <w:t xml:space="preserve"> f</w:t>
      </w:r>
      <w:r w:rsidR="00ED3ED5" w:rsidRPr="006A7681">
        <w:rPr>
          <w:rFonts w:ascii="Myriad Pro" w:hAnsi="Myriad Pro"/>
          <w:b/>
          <w:i/>
          <w:szCs w:val="22"/>
        </w:rPr>
        <w:t>acility</w:t>
      </w:r>
      <w:r w:rsidR="00ED3ED5" w:rsidRPr="00870E62">
        <w:rPr>
          <w:rFonts w:ascii="Myriad Pro" w:hAnsi="Myriad Pro"/>
          <w:b/>
          <w:i/>
          <w:szCs w:val="22"/>
        </w:rPr>
        <w:t>:</w:t>
      </w:r>
    </w:p>
    <w:p w14:paraId="7008DB6E" w14:textId="7625E267" w:rsidR="00ED3ED5" w:rsidRPr="00B45F72" w:rsidRDefault="004D3F8B" w:rsidP="00B45F72">
      <w:pPr>
        <w:widowControl/>
        <w:overflowPunct/>
        <w:autoSpaceDE w:val="0"/>
        <w:autoSpaceDN w:val="0"/>
        <w:jc w:val="both"/>
        <w:rPr>
          <w:rFonts w:ascii="Myriad Pro" w:hAnsi="Myriad Pro"/>
          <w:sz w:val="22"/>
          <w:szCs w:val="22"/>
        </w:rPr>
      </w:pPr>
      <w:r>
        <w:rPr>
          <w:rFonts w:ascii="Myriad Pro" w:hAnsi="Myriad Pro"/>
          <w:sz w:val="22"/>
          <w:szCs w:val="22"/>
        </w:rPr>
        <w:t>The election</w:t>
      </w:r>
      <w:r w:rsidR="00103368">
        <w:rPr>
          <w:rFonts w:ascii="Myriad Pro" w:hAnsi="Myriad Pro"/>
          <w:sz w:val="22"/>
          <w:szCs w:val="22"/>
        </w:rPr>
        <w:t xml:space="preserve"> helpline</w:t>
      </w:r>
      <w:r w:rsidR="00ED3ED5" w:rsidRPr="00B45F72">
        <w:rPr>
          <w:rFonts w:ascii="Myriad Pro" w:hAnsi="Myriad Pro"/>
          <w:sz w:val="22"/>
          <w:szCs w:val="22"/>
        </w:rPr>
        <w:t xml:space="preserve"> </w:t>
      </w:r>
      <w:r w:rsidR="00E348A9">
        <w:rPr>
          <w:rFonts w:ascii="Myriad Pro" w:hAnsi="Myriad Pro"/>
          <w:sz w:val="22"/>
          <w:szCs w:val="22"/>
        </w:rPr>
        <w:t>provided</w:t>
      </w:r>
      <w:r w:rsidR="008D2F47">
        <w:rPr>
          <w:rFonts w:ascii="Myriad Pro" w:hAnsi="Myriad Pro"/>
          <w:sz w:val="22"/>
          <w:szCs w:val="22"/>
        </w:rPr>
        <w:t xml:space="preserve"> by the </w:t>
      </w:r>
      <w:r w:rsidR="00865E52">
        <w:rPr>
          <w:rFonts w:ascii="Myriad Pro" w:hAnsi="Myriad Pro"/>
          <w:sz w:val="22"/>
          <w:szCs w:val="22"/>
        </w:rPr>
        <w:t>contractor</w:t>
      </w:r>
      <w:r w:rsidR="008D2F47">
        <w:rPr>
          <w:rFonts w:ascii="Myriad Pro" w:hAnsi="Myriad Pro"/>
          <w:sz w:val="22"/>
          <w:szCs w:val="22"/>
        </w:rPr>
        <w:t xml:space="preserve"> should be fully </w:t>
      </w:r>
      <w:r w:rsidR="00D3164D">
        <w:rPr>
          <w:rFonts w:ascii="Myriad Pro" w:hAnsi="Myriad Pro"/>
          <w:sz w:val="22"/>
          <w:szCs w:val="22"/>
        </w:rPr>
        <w:t>o</w:t>
      </w:r>
      <w:r w:rsidR="00ED3ED5" w:rsidRPr="00B45F72">
        <w:rPr>
          <w:rFonts w:ascii="Myriad Pro" w:hAnsi="Myriad Pro"/>
          <w:sz w:val="22"/>
          <w:szCs w:val="22"/>
        </w:rPr>
        <w:t xml:space="preserve">perational for </w:t>
      </w:r>
      <w:r>
        <w:rPr>
          <w:rFonts w:ascii="Myriad Pro" w:hAnsi="Myriad Pro"/>
          <w:sz w:val="22"/>
          <w:szCs w:val="22"/>
        </w:rPr>
        <w:t xml:space="preserve">two </w:t>
      </w:r>
      <w:r w:rsidR="00B24882">
        <w:rPr>
          <w:rFonts w:ascii="Myriad Pro" w:hAnsi="Myriad Pro"/>
          <w:sz w:val="22"/>
          <w:szCs w:val="22"/>
        </w:rPr>
        <w:t>months</w:t>
      </w:r>
      <w:r w:rsidR="00343C30">
        <w:rPr>
          <w:rFonts w:ascii="Myriad Pro" w:hAnsi="Myriad Pro"/>
          <w:sz w:val="22"/>
          <w:szCs w:val="22"/>
        </w:rPr>
        <w:t>:</w:t>
      </w:r>
      <w:r w:rsidR="008D2F47">
        <w:rPr>
          <w:rFonts w:ascii="Myriad Pro" w:hAnsi="Myriad Pro"/>
          <w:sz w:val="22"/>
          <w:szCs w:val="22"/>
        </w:rPr>
        <w:t xml:space="preserve"> </w:t>
      </w:r>
      <w:r w:rsidR="00ED3ED5" w:rsidRPr="00B45F72">
        <w:rPr>
          <w:rFonts w:ascii="Myriad Pro" w:hAnsi="Myriad Pro"/>
          <w:sz w:val="22"/>
          <w:szCs w:val="22"/>
        </w:rPr>
        <w:t>from</w:t>
      </w:r>
      <w:r w:rsidR="00B24882">
        <w:rPr>
          <w:rFonts w:ascii="Myriad Pro" w:hAnsi="Myriad Pro"/>
          <w:sz w:val="22"/>
          <w:szCs w:val="22"/>
        </w:rPr>
        <w:t xml:space="preserve"> </w:t>
      </w:r>
      <w:r>
        <w:rPr>
          <w:rFonts w:ascii="Myriad Pro" w:hAnsi="Myriad Pro"/>
          <w:sz w:val="22"/>
          <w:szCs w:val="22"/>
        </w:rPr>
        <w:t>September 15 to November 15, 2016</w:t>
      </w:r>
      <w:r w:rsidR="007D5882">
        <w:rPr>
          <w:rFonts w:ascii="Myriad Pro" w:hAnsi="Myriad Pro"/>
          <w:sz w:val="22"/>
          <w:szCs w:val="22"/>
        </w:rPr>
        <w:t>.</w:t>
      </w:r>
    </w:p>
    <w:p w14:paraId="1ED7016D" w14:textId="77777777" w:rsidR="00ED3ED5" w:rsidRPr="00B45F72" w:rsidRDefault="00ED3ED5" w:rsidP="00B45F72">
      <w:pPr>
        <w:widowControl/>
        <w:overflowPunct/>
        <w:autoSpaceDE w:val="0"/>
        <w:autoSpaceDN w:val="0"/>
        <w:jc w:val="both"/>
        <w:rPr>
          <w:rFonts w:ascii="Myriad Pro" w:hAnsi="Myriad Pro"/>
          <w:sz w:val="22"/>
          <w:szCs w:val="22"/>
        </w:rPr>
      </w:pPr>
    </w:p>
    <w:p w14:paraId="395E6CD1" w14:textId="77777777" w:rsidR="00ED3ED5" w:rsidRPr="00B45F72" w:rsidRDefault="007466F8" w:rsidP="00B45F72">
      <w:pPr>
        <w:widowControl/>
        <w:overflowPunct/>
        <w:autoSpaceDE w:val="0"/>
        <w:autoSpaceDN w:val="0"/>
        <w:jc w:val="both"/>
        <w:rPr>
          <w:rFonts w:ascii="Myriad Pro" w:hAnsi="Myriad Pro"/>
          <w:sz w:val="22"/>
          <w:szCs w:val="22"/>
        </w:rPr>
      </w:pPr>
      <w:r>
        <w:rPr>
          <w:rFonts w:ascii="Myriad Pro" w:hAnsi="Myriad Pro"/>
          <w:sz w:val="22"/>
          <w:szCs w:val="22"/>
        </w:rPr>
        <w:t xml:space="preserve">Specifically, the </w:t>
      </w:r>
      <w:r w:rsidR="00865E52">
        <w:rPr>
          <w:rFonts w:ascii="Myriad Pro" w:hAnsi="Myriad Pro"/>
          <w:sz w:val="22"/>
          <w:szCs w:val="22"/>
        </w:rPr>
        <w:t>contractor</w:t>
      </w:r>
      <w:r>
        <w:rPr>
          <w:rFonts w:ascii="Myriad Pro" w:hAnsi="Myriad Pro"/>
          <w:sz w:val="22"/>
          <w:szCs w:val="22"/>
        </w:rPr>
        <w:t xml:space="preserve"> is required to provide </w:t>
      </w:r>
      <w:r w:rsidR="00ED3ED5" w:rsidRPr="00B45F72">
        <w:rPr>
          <w:rFonts w:ascii="Myriad Pro" w:hAnsi="Myriad Pro"/>
          <w:sz w:val="22"/>
          <w:szCs w:val="22"/>
        </w:rPr>
        <w:t>the following:</w:t>
      </w:r>
    </w:p>
    <w:p w14:paraId="76816CEF" w14:textId="77777777" w:rsidR="00ED3ED5" w:rsidRPr="002E05DA" w:rsidRDefault="00ED3ED5" w:rsidP="002E05DA">
      <w:pPr>
        <w:pStyle w:val="ListParagraph"/>
        <w:widowControl/>
        <w:numPr>
          <w:ilvl w:val="0"/>
          <w:numId w:val="23"/>
        </w:numPr>
        <w:overflowPunct/>
        <w:autoSpaceDE w:val="0"/>
        <w:autoSpaceDN w:val="0"/>
        <w:spacing w:line="240" w:lineRule="auto"/>
        <w:jc w:val="both"/>
        <w:rPr>
          <w:rFonts w:ascii="Myriad Pro" w:hAnsi="Myriad Pro"/>
          <w:szCs w:val="22"/>
        </w:rPr>
      </w:pPr>
      <w:r w:rsidRPr="002E05DA">
        <w:rPr>
          <w:rFonts w:ascii="Myriad Pro" w:hAnsi="Myriad Pro"/>
          <w:szCs w:val="22"/>
        </w:rPr>
        <w:t>Desk</w:t>
      </w:r>
      <w:r w:rsidR="00D13E4F">
        <w:rPr>
          <w:rFonts w:ascii="Myriad Pro" w:hAnsi="Myriad Pro"/>
          <w:szCs w:val="22"/>
        </w:rPr>
        <w:t>s</w:t>
      </w:r>
      <w:r w:rsidRPr="002E05DA">
        <w:rPr>
          <w:rFonts w:ascii="Myriad Pro" w:hAnsi="Myriad Pro"/>
          <w:szCs w:val="22"/>
        </w:rPr>
        <w:t xml:space="preserve"> &amp; </w:t>
      </w:r>
      <w:r w:rsidR="00D13E4F">
        <w:rPr>
          <w:rFonts w:ascii="Myriad Pro" w:hAnsi="Myriad Pro"/>
          <w:szCs w:val="22"/>
        </w:rPr>
        <w:t>c</w:t>
      </w:r>
      <w:r w:rsidRPr="002E05DA">
        <w:rPr>
          <w:rFonts w:ascii="Myriad Pro" w:hAnsi="Myriad Pro"/>
          <w:szCs w:val="22"/>
        </w:rPr>
        <w:t>hair</w:t>
      </w:r>
      <w:r w:rsidR="00D13E4F">
        <w:rPr>
          <w:rFonts w:ascii="Myriad Pro" w:hAnsi="Myriad Pro"/>
          <w:szCs w:val="22"/>
        </w:rPr>
        <w:t>s</w:t>
      </w:r>
      <w:r w:rsidRPr="002E05DA">
        <w:rPr>
          <w:rFonts w:ascii="Myriad Pro" w:hAnsi="Myriad Pro"/>
          <w:szCs w:val="22"/>
        </w:rPr>
        <w:t xml:space="preserve"> for </w:t>
      </w:r>
      <w:r w:rsidR="00692A77" w:rsidRPr="002E05DA">
        <w:rPr>
          <w:rFonts w:ascii="Myriad Pro" w:hAnsi="Myriad Pro"/>
          <w:szCs w:val="22"/>
        </w:rPr>
        <w:t>operators</w:t>
      </w:r>
      <w:r w:rsidRPr="002E05DA">
        <w:rPr>
          <w:rFonts w:ascii="Myriad Pro" w:hAnsi="Myriad Pro"/>
          <w:szCs w:val="22"/>
        </w:rPr>
        <w:t>;</w:t>
      </w:r>
    </w:p>
    <w:p w14:paraId="5E3CF2F3" w14:textId="77777777" w:rsidR="00ED3ED5" w:rsidRPr="002E05DA" w:rsidRDefault="00ED3ED5" w:rsidP="002E05DA">
      <w:pPr>
        <w:pStyle w:val="ListParagraph"/>
        <w:widowControl/>
        <w:numPr>
          <w:ilvl w:val="0"/>
          <w:numId w:val="23"/>
        </w:numPr>
        <w:overflowPunct/>
        <w:autoSpaceDE w:val="0"/>
        <w:autoSpaceDN w:val="0"/>
        <w:spacing w:line="240" w:lineRule="auto"/>
        <w:jc w:val="both"/>
        <w:rPr>
          <w:rFonts w:ascii="Myriad Pro" w:hAnsi="Myriad Pro"/>
          <w:szCs w:val="22"/>
        </w:rPr>
      </w:pPr>
      <w:r w:rsidRPr="002E05DA">
        <w:rPr>
          <w:rFonts w:ascii="Myriad Pro" w:hAnsi="Myriad Pro"/>
          <w:szCs w:val="22"/>
        </w:rPr>
        <w:t xml:space="preserve">Computers with </w:t>
      </w:r>
      <w:r w:rsidR="002E05DA" w:rsidRPr="002E05DA">
        <w:rPr>
          <w:rFonts w:ascii="Myriad Pro" w:hAnsi="Myriad Pro"/>
          <w:szCs w:val="22"/>
        </w:rPr>
        <w:t>internet access</w:t>
      </w:r>
      <w:r w:rsidR="002E05DA">
        <w:rPr>
          <w:rFonts w:ascii="Myriad Pro" w:hAnsi="Myriad Pro"/>
          <w:szCs w:val="22"/>
        </w:rPr>
        <w:t xml:space="preserve"> and adequate internet connection</w:t>
      </w:r>
      <w:r w:rsidRPr="002E05DA">
        <w:rPr>
          <w:rFonts w:ascii="Myriad Pro" w:hAnsi="Myriad Pro"/>
          <w:szCs w:val="22"/>
        </w:rPr>
        <w:t>;</w:t>
      </w:r>
    </w:p>
    <w:p w14:paraId="6341444B" w14:textId="77777777" w:rsidR="00ED3ED5" w:rsidRPr="002E05DA" w:rsidRDefault="00ED3ED5" w:rsidP="002E05DA">
      <w:pPr>
        <w:pStyle w:val="ListParagraph"/>
        <w:widowControl/>
        <w:numPr>
          <w:ilvl w:val="0"/>
          <w:numId w:val="23"/>
        </w:numPr>
        <w:overflowPunct/>
        <w:autoSpaceDE w:val="0"/>
        <w:autoSpaceDN w:val="0"/>
        <w:spacing w:line="240" w:lineRule="auto"/>
        <w:jc w:val="both"/>
        <w:rPr>
          <w:rFonts w:ascii="Myriad Pro" w:hAnsi="Myriad Pro"/>
          <w:szCs w:val="22"/>
        </w:rPr>
      </w:pPr>
      <w:r w:rsidRPr="002E05DA">
        <w:rPr>
          <w:rFonts w:ascii="Myriad Pro" w:hAnsi="Myriad Pro"/>
          <w:szCs w:val="22"/>
        </w:rPr>
        <w:t>A telephone line for each operator</w:t>
      </w:r>
      <w:r w:rsidR="00C83B21" w:rsidRPr="002E05DA">
        <w:rPr>
          <w:rFonts w:ascii="Myriad Pro" w:hAnsi="Myriad Pro"/>
          <w:szCs w:val="22"/>
        </w:rPr>
        <w:t>;</w:t>
      </w:r>
    </w:p>
    <w:p w14:paraId="59E5E04A" w14:textId="77777777" w:rsidR="00ED3ED5" w:rsidRPr="002E05DA" w:rsidRDefault="00D96DA4" w:rsidP="002E05DA">
      <w:pPr>
        <w:pStyle w:val="ListParagraph"/>
        <w:widowControl/>
        <w:numPr>
          <w:ilvl w:val="0"/>
          <w:numId w:val="23"/>
        </w:numPr>
        <w:overflowPunct/>
        <w:autoSpaceDE w:val="0"/>
        <w:autoSpaceDN w:val="0"/>
        <w:spacing w:line="240" w:lineRule="auto"/>
        <w:jc w:val="both"/>
        <w:rPr>
          <w:rFonts w:ascii="Myriad Pro" w:hAnsi="Myriad Pro"/>
          <w:szCs w:val="22"/>
        </w:rPr>
      </w:pPr>
      <w:r>
        <w:rPr>
          <w:rFonts w:ascii="Myriad Pro" w:hAnsi="Myriad Pro"/>
          <w:szCs w:val="22"/>
        </w:rPr>
        <w:t>S</w:t>
      </w:r>
      <w:r w:rsidR="00ED3ED5" w:rsidRPr="002E05DA">
        <w:rPr>
          <w:rFonts w:ascii="Myriad Pro" w:hAnsi="Myriad Pro"/>
          <w:szCs w:val="22"/>
        </w:rPr>
        <w:t xml:space="preserve">oft </w:t>
      </w:r>
      <w:r>
        <w:rPr>
          <w:rFonts w:ascii="Myriad Pro" w:hAnsi="Myriad Pro"/>
          <w:szCs w:val="22"/>
        </w:rPr>
        <w:t>phone (displaying c</w:t>
      </w:r>
      <w:r w:rsidR="00ED3ED5" w:rsidRPr="002E05DA">
        <w:rPr>
          <w:rFonts w:ascii="Myriad Pro" w:hAnsi="Myriad Pro"/>
          <w:szCs w:val="22"/>
        </w:rPr>
        <w:t xml:space="preserve">aller </w:t>
      </w:r>
      <w:r>
        <w:rPr>
          <w:rFonts w:ascii="Myriad Pro" w:hAnsi="Myriad Pro"/>
          <w:szCs w:val="22"/>
        </w:rPr>
        <w:t>line i</w:t>
      </w:r>
      <w:r w:rsidR="00ED3ED5" w:rsidRPr="002E05DA">
        <w:rPr>
          <w:rFonts w:ascii="Myriad Pro" w:hAnsi="Myriad Pro"/>
          <w:szCs w:val="22"/>
        </w:rPr>
        <w:t>dentification) +</w:t>
      </w:r>
      <w:r w:rsidR="00B45F72" w:rsidRPr="002E05DA">
        <w:rPr>
          <w:rFonts w:ascii="Myriad Pro" w:hAnsi="Myriad Pro"/>
          <w:szCs w:val="22"/>
        </w:rPr>
        <w:t xml:space="preserve"> </w:t>
      </w:r>
      <w:r w:rsidR="00ED3ED5" w:rsidRPr="002E05DA">
        <w:rPr>
          <w:rFonts w:ascii="Myriad Pro" w:hAnsi="Myriad Pro"/>
          <w:szCs w:val="22"/>
        </w:rPr>
        <w:t>Headset connected</w:t>
      </w:r>
      <w:r w:rsidR="00C83B21" w:rsidRPr="002E05DA">
        <w:rPr>
          <w:rFonts w:ascii="Myriad Pro" w:hAnsi="Myriad Pro"/>
          <w:szCs w:val="22"/>
        </w:rPr>
        <w:t xml:space="preserve"> receiving calls from the switchboard</w:t>
      </w:r>
      <w:r w:rsidR="00ED3ED5" w:rsidRPr="002E05DA">
        <w:rPr>
          <w:rFonts w:ascii="Myriad Pro" w:hAnsi="Myriad Pro"/>
          <w:szCs w:val="22"/>
        </w:rPr>
        <w:t>;</w:t>
      </w:r>
    </w:p>
    <w:p w14:paraId="62DA5810" w14:textId="560D8DE3" w:rsidR="00ED3ED5" w:rsidRPr="002E05DA" w:rsidRDefault="00ED3ED5" w:rsidP="002E05DA">
      <w:pPr>
        <w:pStyle w:val="ListParagraph"/>
        <w:widowControl/>
        <w:numPr>
          <w:ilvl w:val="0"/>
          <w:numId w:val="23"/>
        </w:numPr>
        <w:overflowPunct/>
        <w:autoSpaceDE w:val="0"/>
        <w:autoSpaceDN w:val="0"/>
        <w:spacing w:line="240" w:lineRule="auto"/>
        <w:jc w:val="both"/>
        <w:rPr>
          <w:rFonts w:ascii="Myriad Pro" w:hAnsi="Myriad Pro"/>
          <w:szCs w:val="22"/>
        </w:rPr>
      </w:pPr>
      <w:r w:rsidRPr="002E05DA">
        <w:rPr>
          <w:rFonts w:ascii="Myriad Pro" w:hAnsi="Myriad Pro"/>
          <w:szCs w:val="22"/>
        </w:rPr>
        <w:t xml:space="preserve">MS Word and MS Excel allowing </w:t>
      </w:r>
      <w:r w:rsidR="004D3F8B">
        <w:rPr>
          <w:rFonts w:ascii="Myriad Pro" w:hAnsi="Myriad Pro"/>
          <w:szCs w:val="22"/>
        </w:rPr>
        <w:t xml:space="preserve">election </w:t>
      </w:r>
      <w:r w:rsidR="00103368">
        <w:rPr>
          <w:rFonts w:ascii="Myriad Pro" w:hAnsi="Myriad Pro"/>
          <w:szCs w:val="22"/>
        </w:rPr>
        <w:t>helpline</w:t>
      </w:r>
      <w:r w:rsidRPr="002E05DA">
        <w:rPr>
          <w:rFonts w:ascii="Myriad Pro" w:hAnsi="Myriad Pro"/>
          <w:szCs w:val="22"/>
        </w:rPr>
        <w:t xml:space="preserve"> staff to log all calls coming into the </w:t>
      </w:r>
      <w:r w:rsidR="004D3F8B">
        <w:rPr>
          <w:rFonts w:ascii="Myriad Pro" w:hAnsi="Myriad Pro"/>
          <w:szCs w:val="22"/>
        </w:rPr>
        <w:t>helpline</w:t>
      </w:r>
      <w:r w:rsidRPr="002E05DA">
        <w:rPr>
          <w:rFonts w:ascii="Myriad Pro" w:hAnsi="Myriad Pro"/>
          <w:szCs w:val="22"/>
        </w:rPr>
        <w:t>;</w:t>
      </w:r>
    </w:p>
    <w:p w14:paraId="6D714E34" w14:textId="77777777" w:rsidR="00ED3ED5" w:rsidRPr="002E05DA" w:rsidRDefault="00D13E4F" w:rsidP="002E05DA">
      <w:pPr>
        <w:pStyle w:val="ListParagraph"/>
        <w:widowControl/>
        <w:numPr>
          <w:ilvl w:val="0"/>
          <w:numId w:val="23"/>
        </w:numPr>
        <w:overflowPunct/>
        <w:autoSpaceDE w:val="0"/>
        <w:autoSpaceDN w:val="0"/>
        <w:spacing w:line="240" w:lineRule="auto"/>
        <w:jc w:val="both"/>
        <w:rPr>
          <w:rFonts w:ascii="Myriad Pro" w:hAnsi="Myriad Pro"/>
          <w:szCs w:val="22"/>
        </w:rPr>
      </w:pPr>
      <w:r>
        <w:rPr>
          <w:rFonts w:ascii="Myriad Pro" w:hAnsi="Myriad Pro"/>
          <w:szCs w:val="22"/>
        </w:rPr>
        <w:t>On-site Technical Support.</w:t>
      </w:r>
    </w:p>
    <w:p w14:paraId="2ED20C6A" w14:textId="77777777" w:rsidR="00AB08A8" w:rsidRDefault="00AB08A8" w:rsidP="00A44958">
      <w:pPr>
        <w:widowControl/>
        <w:overflowPunct/>
        <w:autoSpaceDE w:val="0"/>
        <w:autoSpaceDN w:val="0"/>
        <w:jc w:val="both"/>
        <w:rPr>
          <w:rFonts w:ascii="Myriad Pro" w:hAnsi="Myriad Pro"/>
          <w:sz w:val="22"/>
          <w:szCs w:val="22"/>
        </w:rPr>
      </w:pPr>
    </w:p>
    <w:p w14:paraId="4B330B29" w14:textId="77777777" w:rsidR="00ED3ED5" w:rsidRPr="00870E62" w:rsidRDefault="00005B07" w:rsidP="003750C9">
      <w:pPr>
        <w:pStyle w:val="ListParagraph"/>
        <w:widowControl/>
        <w:numPr>
          <w:ilvl w:val="0"/>
          <w:numId w:val="28"/>
        </w:numPr>
        <w:overflowPunct/>
        <w:autoSpaceDE w:val="0"/>
        <w:autoSpaceDN w:val="0"/>
        <w:jc w:val="both"/>
        <w:rPr>
          <w:rFonts w:ascii="Myriad Pro" w:eastAsiaTheme="minorHAnsi" w:hAnsi="Myriad Pro" w:cs="Verdana"/>
          <w:b/>
          <w:bCs/>
          <w:i/>
          <w:kern w:val="0"/>
          <w:szCs w:val="18"/>
        </w:rPr>
      </w:pPr>
      <w:r>
        <w:rPr>
          <w:rFonts w:ascii="Myriad Pro" w:eastAsiaTheme="minorHAnsi" w:hAnsi="Myriad Pro" w:cs="Verdana"/>
          <w:b/>
          <w:bCs/>
          <w:i/>
          <w:kern w:val="0"/>
          <w:szCs w:val="18"/>
        </w:rPr>
        <w:t>Requirements for handling calls</w:t>
      </w:r>
      <w:r w:rsidR="00ED3ED5" w:rsidRPr="00870E62">
        <w:rPr>
          <w:rFonts w:ascii="Myriad Pro" w:eastAsiaTheme="minorHAnsi" w:hAnsi="Myriad Pro" w:cs="Verdana"/>
          <w:b/>
          <w:bCs/>
          <w:i/>
          <w:kern w:val="0"/>
          <w:szCs w:val="18"/>
        </w:rPr>
        <w:t>:</w:t>
      </w:r>
    </w:p>
    <w:p w14:paraId="003FF6C5" w14:textId="68AAC17C" w:rsidR="00ED3ED5" w:rsidRPr="004C215B" w:rsidRDefault="004D3F8B" w:rsidP="00ED3ED5">
      <w:pPr>
        <w:widowControl/>
        <w:overflowPunct/>
        <w:autoSpaceDE w:val="0"/>
        <w:autoSpaceDN w:val="0"/>
        <w:rPr>
          <w:rFonts w:ascii="Myriad Pro" w:eastAsiaTheme="minorHAnsi" w:hAnsi="Myriad Pro" w:cs="Verdana"/>
          <w:kern w:val="0"/>
          <w:sz w:val="22"/>
          <w:szCs w:val="18"/>
        </w:rPr>
      </w:pPr>
      <w:r>
        <w:rPr>
          <w:rFonts w:ascii="Myriad Pro" w:hAnsi="Myriad Pro"/>
          <w:sz w:val="22"/>
          <w:szCs w:val="22"/>
        </w:rPr>
        <w:t>The election</w:t>
      </w:r>
      <w:r w:rsidR="00103368">
        <w:rPr>
          <w:rFonts w:ascii="Myriad Pro" w:eastAsiaTheme="minorHAnsi" w:hAnsi="Myriad Pro" w:cs="Verdana"/>
          <w:kern w:val="0"/>
          <w:sz w:val="22"/>
          <w:szCs w:val="18"/>
        </w:rPr>
        <w:t xml:space="preserve"> helpline</w:t>
      </w:r>
      <w:r w:rsidR="00ED3ED5" w:rsidRPr="004C215B">
        <w:rPr>
          <w:rFonts w:ascii="Myriad Pro" w:eastAsiaTheme="minorHAnsi" w:hAnsi="Myriad Pro" w:cs="Verdana"/>
          <w:kern w:val="0"/>
          <w:sz w:val="22"/>
          <w:szCs w:val="18"/>
        </w:rPr>
        <w:t xml:space="preserve"> must be able to </w:t>
      </w:r>
      <w:r w:rsidR="00CA0A62">
        <w:rPr>
          <w:rFonts w:ascii="Myriad Pro" w:eastAsiaTheme="minorHAnsi" w:hAnsi="Myriad Pro" w:cs="Verdana"/>
          <w:kern w:val="0"/>
          <w:sz w:val="22"/>
          <w:szCs w:val="18"/>
        </w:rPr>
        <w:t>handle</w:t>
      </w:r>
      <w:r w:rsidR="00ED3ED5" w:rsidRPr="004C215B">
        <w:rPr>
          <w:rFonts w:ascii="Myriad Pro" w:eastAsiaTheme="minorHAnsi" w:hAnsi="Myriad Pro" w:cs="Verdana"/>
          <w:kern w:val="0"/>
          <w:sz w:val="22"/>
          <w:szCs w:val="18"/>
        </w:rPr>
        <w:t xml:space="preserve"> the following </w:t>
      </w:r>
      <w:r w:rsidR="00ED3ED5" w:rsidRPr="00CA0A62">
        <w:rPr>
          <w:rFonts w:ascii="Myriad Pro" w:eastAsiaTheme="minorHAnsi" w:hAnsi="Myriad Pro" w:cs="Verdana"/>
          <w:kern w:val="0"/>
          <w:sz w:val="22"/>
          <w:szCs w:val="18"/>
          <w:u w:val="single"/>
        </w:rPr>
        <w:t>call</w:t>
      </w:r>
      <w:r w:rsidR="00DC4529">
        <w:rPr>
          <w:rFonts w:ascii="Myriad Pro" w:eastAsiaTheme="minorHAnsi" w:hAnsi="Myriad Pro" w:cs="Verdana"/>
          <w:kern w:val="0"/>
          <w:sz w:val="22"/>
          <w:szCs w:val="18"/>
        </w:rPr>
        <w:t xml:space="preserve"> </w:t>
      </w:r>
      <w:r w:rsidR="00ED3ED5" w:rsidRPr="004C215B">
        <w:rPr>
          <w:rFonts w:ascii="Myriad Pro" w:eastAsiaTheme="minorHAnsi" w:hAnsi="Myriad Pro" w:cs="Verdana"/>
          <w:kern w:val="0"/>
          <w:sz w:val="22"/>
          <w:szCs w:val="18"/>
        </w:rPr>
        <w:t>capabilities:</w:t>
      </w:r>
    </w:p>
    <w:p w14:paraId="30EA92FF" w14:textId="299E813F" w:rsidR="00AD682C" w:rsidRDefault="006C5D64" w:rsidP="00724E00">
      <w:pPr>
        <w:pStyle w:val="ListParagraph"/>
        <w:widowControl/>
        <w:numPr>
          <w:ilvl w:val="0"/>
          <w:numId w:val="26"/>
        </w:numPr>
        <w:overflowPunct/>
        <w:autoSpaceDE w:val="0"/>
        <w:autoSpaceDN w:val="0"/>
        <w:spacing w:line="240" w:lineRule="auto"/>
        <w:rPr>
          <w:rFonts w:ascii="Myriad Pro" w:eastAsiaTheme="minorHAnsi" w:hAnsi="Myriad Pro" w:cs="Verdana"/>
          <w:kern w:val="0"/>
          <w:szCs w:val="18"/>
        </w:rPr>
      </w:pPr>
      <w:r w:rsidRPr="00AD682C">
        <w:rPr>
          <w:rFonts w:ascii="Myriad Pro" w:eastAsiaTheme="minorHAnsi" w:hAnsi="Myriad Pro" w:cs="Verdana"/>
          <w:kern w:val="0"/>
          <w:szCs w:val="18"/>
        </w:rPr>
        <w:t>A</w:t>
      </w:r>
      <w:r w:rsidR="00ED3ED5" w:rsidRPr="00AD682C">
        <w:rPr>
          <w:rFonts w:ascii="Myriad Pro" w:eastAsiaTheme="minorHAnsi" w:hAnsi="Myriad Pro" w:cs="Verdana"/>
          <w:kern w:val="0"/>
          <w:szCs w:val="18"/>
        </w:rPr>
        <w:t xml:space="preserve">ll </w:t>
      </w:r>
      <w:r w:rsidR="00B267E1" w:rsidRPr="00AD682C">
        <w:rPr>
          <w:rFonts w:ascii="Myriad Pro" w:eastAsiaTheme="minorHAnsi" w:hAnsi="Myriad Pro" w:cs="Verdana"/>
          <w:kern w:val="0"/>
          <w:szCs w:val="18"/>
        </w:rPr>
        <w:t xml:space="preserve">land line and mobile </w:t>
      </w:r>
      <w:r w:rsidR="00FE6AD2" w:rsidRPr="00AD682C">
        <w:rPr>
          <w:rFonts w:ascii="Myriad Pro" w:eastAsiaTheme="minorHAnsi" w:hAnsi="Myriad Pro" w:cs="Verdana"/>
          <w:kern w:val="0"/>
          <w:szCs w:val="18"/>
        </w:rPr>
        <w:t xml:space="preserve">network </w:t>
      </w:r>
      <w:r w:rsidR="00B267E1" w:rsidRPr="00AD682C">
        <w:rPr>
          <w:rFonts w:ascii="Myriad Pro" w:eastAsiaTheme="minorHAnsi" w:hAnsi="Myriad Pro" w:cs="Verdana"/>
          <w:kern w:val="0"/>
          <w:szCs w:val="18"/>
        </w:rPr>
        <w:t>received</w:t>
      </w:r>
      <w:r w:rsidR="00ED3ED5" w:rsidRPr="00AD682C">
        <w:rPr>
          <w:rFonts w:ascii="Myriad Pro" w:eastAsiaTheme="minorHAnsi" w:hAnsi="Myriad Pro" w:cs="Verdana"/>
          <w:kern w:val="0"/>
          <w:szCs w:val="18"/>
        </w:rPr>
        <w:t xml:space="preserve"> (in-coming</w:t>
      </w:r>
      <w:r w:rsidR="006A7681">
        <w:rPr>
          <w:rFonts w:ascii="Myriad Pro" w:eastAsiaTheme="minorHAnsi" w:hAnsi="Myriad Pro" w:cs="Verdana"/>
          <w:kern w:val="0"/>
          <w:szCs w:val="18"/>
        </w:rPr>
        <w:t>/out-going</w:t>
      </w:r>
      <w:r w:rsidR="00ED3ED5" w:rsidRPr="00AD682C">
        <w:rPr>
          <w:rFonts w:ascii="Myriad Pro" w:eastAsiaTheme="minorHAnsi" w:hAnsi="Myriad Pro" w:cs="Verdana"/>
          <w:kern w:val="0"/>
          <w:szCs w:val="18"/>
        </w:rPr>
        <w:t>)</w:t>
      </w:r>
      <w:r w:rsidR="00DC4529" w:rsidRPr="00AD682C">
        <w:rPr>
          <w:rFonts w:ascii="Myriad Pro" w:eastAsiaTheme="minorHAnsi" w:hAnsi="Myriad Pro" w:cs="Verdana"/>
          <w:kern w:val="0"/>
          <w:szCs w:val="18"/>
        </w:rPr>
        <w:t xml:space="preserve"> </w:t>
      </w:r>
      <w:r w:rsidR="00B267E1" w:rsidRPr="00AD682C">
        <w:rPr>
          <w:rFonts w:ascii="Myriad Pro" w:eastAsiaTheme="minorHAnsi" w:hAnsi="Myriad Pro" w:cs="Verdana"/>
          <w:kern w:val="0"/>
          <w:szCs w:val="18"/>
        </w:rPr>
        <w:t xml:space="preserve">at </w:t>
      </w:r>
      <w:r w:rsidR="004D3F8B">
        <w:rPr>
          <w:rFonts w:ascii="Myriad Pro" w:hAnsi="Myriad Pro"/>
          <w:szCs w:val="22"/>
        </w:rPr>
        <w:t>election</w:t>
      </w:r>
      <w:r w:rsidR="00103368">
        <w:rPr>
          <w:rFonts w:ascii="Myriad Pro" w:eastAsiaTheme="minorHAnsi" w:hAnsi="Myriad Pro" w:cs="Verdana"/>
          <w:kern w:val="0"/>
          <w:szCs w:val="18"/>
        </w:rPr>
        <w:t xml:space="preserve"> helpline</w:t>
      </w:r>
      <w:r w:rsidR="00CA0A62" w:rsidRPr="00AD682C">
        <w:rPr>
          <w:rFonts w:ascii="Myriad Pro" w:eastAsiaTheme="minorHAnsi" w:hAnsi="Myriad Pro" w:cs="Verdana"/>
          <w:kern w:val="0"/>
          <w:szCs w:val="18"/>
        </w:rPr>
        <w:t>;</w:t>
      </w:r>
    </w:p>
    <w:p w14:paraId="321619A7" w14:textId="77777777" w:rsidR="00ED3ED5" w:rsidRPr="00AD682C" w:rsidRDefault="00030D42" w:rsidP="00724E00">
      <w:pPr>
        <w:pStyle w:val="ListParagraph"/>
        <w:widowControl/>
        <w:numPr>
          <w:ilvl w:val="0"/>
          <w:numId w:val="26"/>
        </w:numPr>
        <w:overflowPunct/>
        <w:autoSpaceDE w:val="0"/>
        <w:autoSpaceDN w:val="0"/>
        <w:spacing w:line="240" w:lineRule="auto"/>
        <w:rPr>
          <w:rFonts w:ascii="Myriad Pro" w:eastAsiaTheme="minorHAnsi" w:hAnsi="Myriad Pro" w:cs="Verdana"/>
          <w:kern w:val="0"/>
          <w:szCs w:val="18"/>
        </w:rPr>
      </w:pPr>
      <w:r w:rsidRPr="00AD682C">
        <w:rPr>
          <w:rFonts w:ascii="Myriad Pro" w:eastAsiaTheme="minorHAnsi" w:hAnsi="Myriad Pro" w:cs="Verdana"/>
          <w:kern w:val="0"/>
          <w:szCs w:val="18"/>
        </w:rPr>
        <w:t>C</w:t>
      </w:r>
      <w:r w:rsidR="00ED3ED5" w:rsidRPr="00AD682C">
        <w:rPr>
          <w:rFonts w:ascii="Myriad Pro" w:eastAsiaTheme="minorHAnsi" w:hAnsi="Myriad Pro" w:cs="Verdana"/>
          <w:kern w:val="0"/>
          <w:szCs w:val="18"/>
        </w:rPr>
        <w:t>all charge to be the same regardless of</w:t>
      </w:r>
      <w:r w:rsidR="00DC4529" w:rsidRPr="00AD682C">
        <w:rPr>
          <w:rFonts w:ascii="Myriad Pro" w:eastAsiaTheme="minorHAnsi" w:hAnsi="Myriad Pro" w:cs="Verdana"/>
          <w:kern w:val="0"/>
          <w:szCs w:val="18"/>
        </w:rPr>
        <w:t xml:space="preserve"> </w:t>
      </w:r>
      <w:r w:rsidR="00CA0A62" w:rsidRPr="00AD682C">
        <w:rPr>
          <w:rFonts w:ascii="Myriad Pro" w:eastAsiaTheme="minorHAnsi" w:hAnsi="Myriad Pro" w:cs="Verdana"/>
          <w:kern w:val="0"/>
          <w:szCs w:val="18"/>
        </w:rPr>
        <w:t>originating network;</w:t>
      </w:r>
    </w:p>
    <w:p w14:paraId="14E2FBCE" w14:textId="2DAD31B7" w:rsidR="00ED3ED5" w:rsidRPr="00724E00" w:rsidRDefault="006E3AD3" w:rsidP="00724E00">
      <w:pPr>
        <w:pStyle w:val="ListParagraph"/>
        <w:widowControl/>
        <w:numPr>
          <w:ilvl w:val="0"/>
          <w:numId w:val="26"/>
        </w:numPr>
        <w:overflowPunct/>
        <w:autoSpaceDE w:val="0"/>
        <w:autoSpaceDN w:val="0"/>
        <w:spacing w:line="240" w:lineRule="auto"/>
        <w:rPr>
          <w:rFonts w:ascii="Myriad Pro" w:eastAsiaTheme="minorHAnsi" w:hAnsi="Myriad Pro" w:cs="Verdana"/>
          <w:szCs w:val="18"/>
        </w:rPr>
      </w:pPr>
      <w:r w:rsidRPr="00724E00">
        <w:rPr>
          <w:rFonts w:ascii="Myriad Pro" w:eastAsiaTheme="minorHAnsi" w:hAnsi="Myriad Pro" w:cs="Verdana"/>
          <w:kern w:val="0"/>
          <w:szCs w:val="18"/>
        </w:rPr>
        <w:t>A</w:t>
      </w:r>
      <w:r w:rsidR="00ED3ED5" w:rsidRPr="00724E00">
        <w:rPr>
          <w:rFonts w:ascii="Myriad Pro" w:eastAsiaTheme="minorHAnsi" w:hAnsi="Myriad Pro" w:cs="Verdana"/>
          <w:kern w:val="0"/>
          <w:szCs w:val="18"/>
        </w:rPr>
        <w:t xml:space="preserve">ll out-going from </w:t>
      </w:r>
      <w:r w:rsidR="004D3F8B">
        <w:rPr>
          <w:rFonts w:ascii="Myriad Pro" w:hAnsi="Myriad Pro"/>
          <w:szCs w:val="22"/>
        </w:rPr>
        <w:t>election</w:t>
      </w:r>
      <w:r w:rsidR="00103368">
        <w:rPr>
          <w:rFonts w:ascii="Myriad Pro" w:eastAsiaTheme="minorHAnsi" w:hAnsi="Myriad Pro" w:cs="Verdana"/>
          <w:kern w:val="0"/>
          <w:szCs w:val="18"/>
        </w:rPr>
        <w:t xml:space="preserve"> helpline</w:t>
      </w:r>
      <w:r w:rsidR="00C417DF" w:rsidRPr="00724E00">
        <w:rPr>
          <w:rFonts w:ascii="Myriad Pro" w:eastAsiaTheme="minorHAnsi" w:hAnsi="Myriad Pro" w:cs="Verdana"/>
          <w:kern w:val="0"/>
          <w:szCs w:val="18"/>
        </w:rPr>
        <w:t xml:space="preserve"> network</w:t>
      </w:r>
      <w:r w:rsidR="00ED3ED5" w:rsidRPr="00724E00">
        <w:rPr>
          <w:rFonts w:ascii="Myriad Pro" w:eastAsiaTheme="minorHAnsi" w:hAnsi="Myriad Pro" w:cs="Verdana"/>
          <w:kern w:val="0"/>
          <w:szCs w:val="18"/>
        </w:rPr>
        <w:t xml:space="preserve"> to mobile and land line numbers.</w:t>
      </w:r>
    </w:p>
    <w:p w14:paraId="62E2C309" w14:textId="77777777" w:rsidR="00ED2BF1" w:rsidRPr="004C215B" w:rsidRDefault="00ED2BF1" w:rsidP="00ED3ED5">
      <w:pPr>
        <w:pStyle w:val="p28"/>
        <w:tabs>
          <w:tab w:val="clear" w:pos="680"/>
          <w:tab w:val="left" w:pos="720"/>
        </w:tabs>
        <w:spacing w:line="240" w:lineRule="auto"/>
        <w:ind w:left="0" w:firstLine="0"/>
        <w:jc w:val="both"/>
        <w:rPr>
          <w:rFonts w:ascii="Myriad Pro" w:eastAsiaTheme="minorHAnsi" w:hAnsi="Myriad Pro" w:cs="Verdana"/>
          <w:sz w:val="22"/>
          <w:szCs w:val="18"/>
        </w:rPr>
      </w:pPr>
    </w:p>
    <w:p w14:paraId="306108C3" w14:textId="77777777" w:rsidR="004A6D58" w:rsidRDefault="00DF386E" w:rsidP="004A6D58">
      <w:pPr>
        <w:widowControl/>
        <w:overflowPunct/>
        <w:autoSpaceDE w:val="0"/>
        <w:autoSpaceDN w:val="0"/>
        <w:jc w:val="both"/>
        <w:rPr>
          <w:rFonts w:ascii="Myriad Pro" w:eastAsiaTheme="minorHAnsi" w:hAnsi="Myriad Pro" w:cs="Verdana"/>
          <w:kern w:val="0"/>
          <w:sz w:val="22"/>
          <w:szCs w:val="18"/>
        </w:rPr>
      </w:pPr>
      <w:r>
        <w:rPr>
          <w:rFonts w:ascii="Myriad Pro" w:eastAsiaTheme="minorHAnsi" w:hAnsi="Myriad Pro" w:cs="Verdana"/>
          <w:kern w:val="0"/>
          <w:sz w:val="22"/>
          <w:szCs w:val="18"/>
        </w:rPr>
        <w:t>Recor</w:t>
      </w:r>
      <w:r w:rsidR="00FA77D4" w:rsidRPr="00FA77D4">
        <w:rPr>
          <w:rFonts w:ascii="Myriad Pro" w:eastAsiaTheme="minorHAnsi" w:hAnsi="Myriad Pro" w:cs="Verdana"/>
          <w:kern w:val="0"/>
          <w:sz w:val="22"/>
          <w:szCs w:val="18"/>
        </w:rPr>
        <w:t xml:space="preserve">ding of </w:t>
      </w:r>
      <w:r>
        <w:rPr>
          <w:rFonts w:ascii="Myriad Pro" w:eastAsiaTheme="minorHAnsi" w:hAnsi="Myriad Pro" w:cs="Verdana"/>
          <w:kern w:val="0"/>
          <w:sz w:val="22"/>
          <w:szCs w:val="18"/>
        </w:rPr>
        <w:t xml:space="preserve">all </w:t>
      </w:r>
      <w:r w:rsidR="00FA77D4" w:rsidRPr="00FA77D4">
        <w:rPr>
          <w:rFonts w:ascii="Myriad Pro" w:eastAsiaTheme="minorHAnsi" w:hAnsi="Myriad Pro" w:cs="Verdana"/>
          <w:kern w:val="0"/>
          <w:sz w:val="22"/>
          <w:szCs w:val="18"/>
        </w:rPr>
        <w:t xml:space="preserve">calls is to be </w:t>
      </w:r>
      <w:r w:rsidR="007A11F5">
        <w:rPr>
          <w:rFonts w:ascii="Myriad Pro" w:eastAsiaTheme="minorHAnsi" w:hAnsi="Myriad Pro" w:cs="Verdana"/>
          <w:kern w:val="0"/>
          <w:sz w:val="22"/>
          <w:szCs w:val="18"/>
        </w:rPr>
        <w:t>provided</w:t>
      </w:r>
      <w:r w:rsidR="00FA77D4" w:rsidRPr="00FA77D4">
        <w:rPr>
          <w:rFonts w:ascii="Myriad Pro" w:eastAsiaTheme="minorHAnsi" w:hAnsi="Myriad Pro" w:cs="Verdana"/>
          <w:kern w:val="0"/>
          <w:sz w:val="22"/>
          <w:szCs w:val="18"/>
        </w:rPr>
        <w:t>. The recording should</w:t>
      </w:r>
      <w:r>
        <w:rPr>
          <w:rFonts w:ascii="Myriad Pro" w:eastAsiaTheme="minorHAnsi" w:hAnsi="Myriad Pro" w:cs="Verdana"/>
          <w:kern w:val="0"/>
          <w:sz w:val="22"/>
          <w:szCs w:val="18"/>
        </w:rPr>
        <w:t xml:space="preserve"> </w:t>
      </w:r>
      <w:r w:rsidR="00FA77D4" w:rsidRPr="00FA77D4">
        <w:rPr>
          <w:rFonts w:ascii="Myriad Pro" w:eastAsiaTheme="minorHAnsi" w:hAnsi="Myriad Pro" w:cs="Verdana"/>
          <w:kern w:val="0"/>
          <w:sz w:val="22"/>
          <w:szCs w:val="18"/>
        </w:rPr>
        <w:t>contain detailed call information and the solution must provide</w:t>
      </w:r>
      <w:r w:rsidR="00CC0BB4">
        <w:rPr>
          <w:rFonts w:ascii="Myriad Pro" w:eastAsiaTheme="minorHAnsi" w:hAnsi="Myriad Pro" w:cs="Verdana"/>
          <w:kern w:val="0"/>
          <w:sz w:val="22"/>
          <w:szCs w:val="18"/>
        </w:rPr>
        <w:t xml:space="preserve"> </w:t>
      </w:r>
      <w:r w:rsidR="00FA77D4" w:rsidRPr="00FA77D4">
        <w:rPr>
          <w:rFonts w:ascii="Myriad Pro" w:eastAsiaTheme="minorHAnsi" w:hAnsi="Myriad Pro" w:cs="Verdana"/>
          <w:kern w:val="0"/>
          <w:sz w:val="22"/>
          <w:szCs w:val="18"/>
        </w:rPr>
        <w:t>advanced searching capabilities</w:t>
      </w:r>
      <w:r w:rsidR="00CC0BB4">
        <w:rPr>
          <w:rFonts w:ascii="Myriad Pro" w:eastAsiaTheme="minorHAnsi" w:hAnsi="Myriad Pro" w:cs="Verdana"/>
          <w:kern w:val="0"/>
          <w:sz w:val="22"/>
          <w:szCs w:val="18"/>
        </w:rPr>
        <w:t>.</w:t>
      </w:r>
    </w:p>
    <w:p w14:paraId="1599E82D" w14:textId="77777777" w:rsidR="002A1E47" w:rsidRDefault="002A1E47" w:rsidP="004A6D58">
      <w:pPr>
        <w:widowControl/>
        <w:overflowPunct/>
        <w:autoSpaceDE w:val="0"/>
        <w:autoSpaceDN w:val="0"/>
        <w:jc w:val="both"/>
        <w:rPr>
          <w:rFonts w:ascii="Myriad Pro" w:eastAsiaTheme="minorHAnsi" w:hAnsi="Myriad Pro" w:cs="Verdana"/>
          <w:kern w:val="0"/>
          <w:sz w:val="22"/>
          <w:szCs w:val="18"/>
        </w:rPr>
      </w:pPr>
    </w:p>
    <w:p w14:paraId="4C6CB6D3" w14:textId="56BE984B" w:rsidR="00ED2BF1" w:rsidRDefault="00FA77D4" w:rsidP="00DF386E">
      <w:pPr>
        <w:widowControl/>
        <w:overflowPunct/>
        <w:autoSpaceDE w:val="0"/>
        <w:autoSpaceDN w:val="0"/>
        <w:rPr>
          <w:rFonts w:ascii="Myriad Pro" w:eastAsiaTheme="minorHAnsi" w:hAnsi="Myriad Pro" w:cs="Verdana"/>
          <w:snapToGrid w:val="0"/>
          <w:kern w:val="0"/>
          <w:sz w:val="22"/>
          <w:szCs w:val="18"/>
        </w:rPr>
      </w:pPr>
      <w:r w:rsidRPr="00FA77D4">
        <w:rPr>
          <w:rFonts w:ascii="Myriad Pro" w:eastAsiaTheme="minorHAnsi" w:hAnsi="Myriad Pro" w:cs="Verdana"/>
          <w:kern w:val="0"/>
          <w:sz w:val="22"/>
          <w:szCs w:val="18"/>
        </w:rPr>
        <w:t>Calls must be stored and preserved and should be made</w:t>
      </w:r>
      <w:r w:rsidR="00DF386E">
        <w:rPr>
          <w:rFonts w:ascii="Myriad Pro" w:eastAsiaTheme="minorHAnsi" w:hAnsi="Myriad Pro" w:cs="Verdana"/>
          <w:kern w:val="0"/>
          <w:sz w:val="22"/>
          <w:szCs w:val="18"/>
        </w:rPr>
        <w:t xml:space="preserve"> </w:t>
      </w:r>
      <w:r w:rsidRPr="00FA77D4">
        <w:rPr>
          <w:rFonts w:ascii="Myriad Pro" w:eastAsiaTheme="minorHAnsi" w:hAnsi="Myriad Pro" w:cs="Verdana"/>
          <w:kern w:val="0"/>
          <w:sz w:val="22"/>
          <w:szCs w:val="18"/>
        </w:rPr>
        <w:t xml:space="preserve">available </w:t>
      </w:r>
      <w:r w:rsidR="006A7681">
        <w:rPr>
          <w:rFonts w:ascii="Myriad Pro" w:eastAsiaTheme="minorHAnsi" w:hAnsi="Myriad Pro" w:cs="Verdana"/>
          <w:kern w:val="0"/>
          <w:sz w:val="22"/>
          <w:szCs w:val="18"/>
        </w:rPr>
        <w:t xml:space="preserve">to CEC alongside the regular activity reports. </w:t>
      </w:r>
      <w:r w:rsidRPr="00FA77D4">
        <w:rPr>
          <w:rFonts w:ascii="Myriad Pro" w:eastAsiaTheme="minorHAnsi" w:hAnsi="Myriad Pro" w:cs="Verdana"/>
          <w:kern w:val="0"/>
          <w:sz w:val="22"/>
          <w:szCs w:val="18"/>
        </w:rPr>
        <w:t xml:space="preserve">The media for archival (tapes) </w:t>
      </w:r>
      <w:r w:rsidR="003C0DFF">
        <w:rPr>
          <w:rFonts w:ascii="Myriad Pro" w:eastAsiaTheme="minorHAnsi" w:hAnsi="Myriad Pro" w:cs="Verdana"/>
          <w:kern w:val="0"/>
          <w:sz w:val="22"/>
          <w:szCs w:val="18"/>
        </w:rPr>
        <w:t>shall</w:t>
      </w:r>
      <w:r w:rsidRPr="00FA77D4">
        <w:rPr>
          <w:rFonts w:ascii="Myriad Pro" w:eastAsiaTheme="minorHAnsi" w:hAnsi="Myriad Pro" w:cs="Verdana"/>
          <w:kern w:val="0"/>
          <w:sz w:val="22"/>
          <w:szCs w:val="18"/>
        </w:rPr>
        <w:t xml:space="preserve"> be provided</w:t>
      </w:r>
      <w:r w:rsidR="00DF386E">
        <w:rPr>
          <w:rFonts w:ascii="Myriad Pro" w:eastAsiaTheme="minorHAnsi" w:hAnsi="Myriad Pro" w:cs="Verdana"/>
          <w:kern w:val="0"/>
          <w:sz w:val="22"/>
          <w:szCs w:val="18"/>
        </w:rPr>
        <w:t xml:space="preserve"> </w:t>
      </w:r>
      <w:r w:rsidRPr="00FA77D4">
        <w:rPr>
          <w:rFonts w:ascii="Myriad Pro" w:eastAsiaTheme="minorHAnsi" w:hAnsi="Myriad Pro" w:cs="Verdana"/>
          <w:snapToGrid w:val="0"/>
          <w:kern w:val="0"/>
          <w:sz w:val="22"/>
          <w:szCs w:val="18"/>
        </w:rPr>
        <w:t xml:space="preserve">by the </w:t>
      </w:r>
      <w:r w:rsidR="00865E52">
        <w:rPr>
          <w:rFonts w:ascii="Myriad Pro" w:eastAsiaTheme="minorHAnsi" w:hAnsi="Myriad Pro" w:cs="Verdana"/>
          <w:snapToGrid w:val="0"/>
          <w:kern w:val="0"/>
          <w:sz w:val="22"/>
          <w:szCs w:val="18"/>
        </w:rPr>
        <w:t>contractor</w:t>
      </w:r>
      <w:r w:rsidRPr="00FA77D4">
        <w:rPr>
          <w:rFonts w:ascii="Myriad Pro" w:eastAsiaTheme="minorHAnsi" w:hAnsi="Myriad Pro" w:cs="Verdana"/>
          <w:snapToGrid w:val="0"/>
          <w:kern w:val="0"/>
          <w:sz w:val="22"/>
          <w:szCs w:val="18"/>
        </w:rPr>
        <w:t>.</w:t>
      </w:r>
    </w:p>
    <w:p w14:paraId="01AEAA80" w14:textId="77777777" w:rsidR="00870E62" w:rsidRDefault="00870E62" w:rsidP="00DF386E">
      <w:pPr>
        <w:widowControl/>
        <w:overflowPunct/>
        <w:autoSpaceDE w:val="0"/>
        <w:autoSpaceDN w:val="0"/>
        <w:rPr>
          <w:rFonts w:ascii="Myriad Pro" w:eastAsiaTheme="minorHAnsi" w:hAnsi="Myriad Pro" w:cs="Verdana"/>
          <w:snapToGrid w:val="0"/>
          <w:kern w:val="0"/>
          <w:sz w:val="22"/>
          <w:szCs w:val="18"/>
        </w:rPr>
      </w:pPr>
    </w:p>
    <w:p w14:paraId="24CFAEEB" w14:textId="77777777" w:rsidR="00ED2BF1" w:rsidRPr="00870E62" w:rsidRDefault="00BC3C7B" w:rsidP="003750C9">
      <w:pPr>
        <w:pStyle w:val="ListParagraph"/>
        <w:widowControl/>
        <w:numPr>
          <w:ilvl w:val="0"/>
          <w:numId w:val="28"/>
        </w:numPr>
        <w:overflowPunct/>
        <w:autoSpaceDE w:val="0"/>
        <w:autoSpaceDN w:val="0"/>
        <w:jc w:val="both"/>
        <w:rPr>
          <w:rFonts w:ascii="Myriad Pro" w:hAnsi="Myriad Pro"/>
          <w:b/>
          <w:i/>
          <w:szCs w:val="22"/>
        </w:rPr>
      </w:pPr>
      <w:r w:rsidRPr="00870E62">
        <w:rPr>
          <w:rFonts w:ascii="Myriad Pro" w:hAnsi="Myriad Pro"/>
          <w:b/>
          <w:i/>
          <w:szCs w:val="22"/>
        </w:rPr>
        <w:t>Clarifications to r</w:t>
      </w:r>
      <w:r w:rsidR="00ED2BF1" w:rsidRPr="00870E62">
        <w:rPr>
          <w:rFonts w:ascii="Myriad Pro" w:hAnsi="Myriad Pro"/>
          <w:b/>
          <w:i/>
          <w:szCs w:val="22"/>
        </w:rPr>
        <w:t>equirements</w:t>
      </w:r>
      <w:r w:rsidR="00870E62" w:rsidRPr="00870E62">
        <w:rPr>
          <w:rFonts w:ascii="Myriad Pro" w:hAnsi="Myriad Pro"/>
          <w:b/>
          <w:i/>
          <w:szCs w:val="22"/>
        </w:rPr>
        <w:t>:</w:t>
      </w:r>
    </w:p>
    <w:p w14:paraId="4E762C9D" w14:textId="77777777" w:rsidR="00ED2BF1" w:rsidRDefault="00451953" w:rsidP="00663361">
      <w:pPr>
        <w:widowControl/>
        <w:overflowPunct/>
        <w:autoSpaceDE w:val="0"/>
        <w:autoSpaceDN w:val="0"/>
        <w:rPr>
          <w:rFonts w:ascii="Myriad Pro" w:eastAsiaTheme="minorHAnsi" w:hAnsi="Myriad Pro" w:cs="Verdana"/>
          <w:kern w:val="0"/>
          <w:sz w:val="22"/>
          <w:szCs w:val="18"/>
        </w:rPr>
      </w:pPr>
      <w:r>
        <w:rPr>
          <w:rFonts w:ascii="Myriad Pro" w:eastAsiaTheme="minorHAnsi" w:hAnsi="Myriad Pro" w:cs="Verdana"/>
          <w:kern w:val="0"/>
          <w:sz w:val="22"/>
          <w:szCs w:val="18"/>
        </w:rPr>
        <w:t>Services</w:t>
      </w:r>
      <w:r w:rsidR="00ED2BF1" w:rsidRPr="00663361">
        <w:rPr>
          <w:rFonts w:ascii="Myriad Pro" w:eastAsiaTheme="minorHAnsi" w:hAnsi="Myriad Pro" w:cs="Verdana"/>
          <w:kern w:val="0"/>
          <w:sz w:val="22"/>
          <w:szCs w:val="18"/>
        </w:rPr>
        <w:t xml:space="preserve"> provided </w:t>
      </w:r>
      <w:r>
        <w:rPr>
          <w:rFonts w:ascii="Myriad Pro" w:eastAsiaTheme="minorHAnsi" w:hAnsi="Myriad Pro" w:cs="Verdana"/>
          <w:kern w:val="0"/>
          <w:sz w:val="22"/>
          <w:szCs w:val="18"/>
        </w:rPr>
        <w:t xml:space="preserve">must </w:t>
      </w:r>
      <w:r w:rsidR="00ED2BF1" w:rsidRPr="00663361">
        <w:rPr>
          <w:rFonts w:ascii="Myriad Pro" w:eastAsiaTheme="minorHAnsi" w:hAnsi="Myriad Pro" w:cs="Verdana"/>
          <w:kern w:val="0"/>
          <w:sz w:val="22"/>
          <w:szCs w:val="18"/>
        </w:rPr>
        <w:t>adhere to the following</w:t>
      </w:r>
      <w:r>
        <w:rPr>
          <w:rFonts w:ascii="Myriad Pro" w:eastAsiaTheme="minorHAnsi" w:hAnsi="Myriad Pro" w:cs="Verdana"/>
          <w:kern w:val="0"/>
          <w:sz w:val="22"/>
          <w:szCs w:val="18"/>
        </w:rPr>
        <w:t xml:space="preserve"> requirements</w:t>
      </w:r>
      <w:r w:rsidR="00ED2BF1" w:rsidRPr="00663361">
        <w:rPr>
          <w:rFonts w:ascii="Myriad Pro" w:eastAsiaTheme="minorHAnsi" w:hAnsi="Myriad Pro" w:cs="Verdana"/>
          <w:kern w:val="0"/>
          <w:sz w:val="22"/>
          <w:szCs w:val="18"/>
        </w:rPr>
        <w:t>:</w:t>
      </w:r>
    </w:p>
    <w:p w14:paraId="269A5934" w14:textId="77777777" w:rsidR="007967DD" w:rsidRPr="00663361" w:rsidRDefault="007967DD" w:rsidP="00663361">
      <w:pPr>
        <w:widowControl/>
        <w:overflowPunct/>
        <w:autoSpaceDE w:val="0"/>
        <w:autoSpaceDN w:val="0"/>
        <w:rPr>
          <w:rFonts w:ascii="Myriad Pro" w:eastAsiaTheme="minorHAnsi" w:hAnsi="Myriad Pro" w:cs="Verdana"/>
          <w:kern w:val="0"/>
          <w:sz w:val="22"/>
          <w:szCs w:val="18"/>
        </w:rPr>
      </w:pPr>
    </w:p>
    <w:p w14:paraId="0A5CF563" w14:textId="77777777" w:rsidR="00ED2BF1" w:rsidRPr="00837DD7" w:rsidRDefault="00FA77D4"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Pr>
          <w:rFonts w:ascii="Myriad Pro" w:eastAsiaTheme="minorHAnsi" w:hAnsi="Myriad Pro" w:cs="Verdana"/>
          <w:kern w:val="0"/>
          <w:szCs w:val="18"/>
        </w:rPr>
        <w:t>Adequate c</w:t>
      </w:r>
      <w:r w:rsidR="00ED2BF1" w:rsidRPr="00837DD7">
        <w:rPr>
          <w:rFonts w:ascii="Myriad Pro" w:eastAsiaTheme="minorHAnsi" w:hAnsi="Myriad Pro" w:cs="Verdana"/>
          <w:kern w:val="0"/>
          <w:szCs w:val="18"/>
        </w:rPr>
        <w:t xml:space="preserve">omputers and headphones that enable </w:t>
      </w:r>
      <w:r>
        <w:rPr>
          <w:rFonts w:ascii="Myriad Pro" w:eastAsiaTheme="minorHAnsi" w:hAnsi="Myriad Pro" w:cs="Verdana"/>
          <w:kern w:val="0"/>
          <w:szCs w:val="18"/>
        </w:rPr>
        <w:t>operators</w:t>
      </w:r>
      <w:r w:rsidR="00ED2BF1" w:rsidRPr="00837DD7">
        <w:rPr>
          <w:rFonts w:ascii="Myriad Pro" w:eastAsiaTheme="minorHAnsi" w:hAnsi="Myriad Pro" w:cs="Verdana"/>
          <w:kern w:val="0"/>
          <w:szCs w:val="18"/>
        </w:rPr>
        <w:t xml:space="preserve"> to function effectively </w:t>
      </w:r>
      <w:r w:rsidR="00B6215D">
        <w:rPr>
          <w:rFonts w:ascii="Myriad Pro" w:eastAsiaTheme="minorHAnsi" w:hAnsi="Myriad Pro" w:cs="Verdana"/>
          <w:kern w:val="0"/>
          <w:szCs w:val="18"/>
        </w:rPr>
        <w:t>are</w:t>
      </w:r>
      <w:r w:rsidR="00ED2BF1" w:rsidRPr="00837DD7">
        <w:rPr>
          <w:rFonts w:ascii="Myriad Pro" w:eastAsiaTheme="minorHAnsi" w:hAnsi="Myriad Pro" w:cs="Verdana"/>
          <w:kern w:val="0"/>
          <w:szCs w:val="18"/>
        </w:rPr>
        <w:t xml:space="preserve"> provided.</w:t>
      </w:r>
    </w:p>
    <w:p w14:paraId="2B3E941C" w14:textId="77777777" w:rsidR="00ED2BF1" w:rsidRPr="00837DD7" w:rsidRDefault="00ED2BF1"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sidRPr="00837DD7">
        <w:rPr>
          <w:rFonts w:ascii="Myriad Pro" w:eastAsiaTheme="minorHAnsi" w:hAnsi="Myriad Pro" w:cs="Verdana"/>
          <w:kern w:val="0"/>
          <w:szCs w:val="18"/>
        </w:rPr>
        <w:t xml:space="preserve">All computers </w:t>
      </w:r>
      <w:r w:rsidR="00B6215D">
        <w:rPr>
          <w:rFonts w:ascii="Myriad Pro" w:eastAsiaTheme="minorHAnsi" w:hAnsi="Myriad Pro" w:cs="Verdana"/>
          <w:kern w:val="0"/>
          <w:szCs w:val="18"/>
        </w:rPr>
        <w:t xml:space="preserve">are </w:t>
      </w:r>
      <w:r w:rsidRPr="00837DD7">
        <w:rPr>
          <w:rFonts w:ascii="Myriad Pro" w:eastAsiaTheme="minorHAnsi" w:hAnsi="Myriad Pro" w:cs="Verdana"/>
          <w:kern w:val="0"/>
          <w:szCs w:val="18"/>
        </w:rPr>
        <w:t>networked.</w:t>
      </w:r>
    </w:p>
    <w:p w14:paraId="1AC4B20B" w14:textId="77777777" w:rsidR="00ED2BF1" w:rsidRPr="00837DD7" w:rsidRDefault="00ED2BF1"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sidRPr="00837DD7">
        <w:rPr>
          <w:rFonts w:ascii="Myriad Pro" w:eastAsiaTheme="minorHAnsi" w:hAnsi="Myriad Pro" w:cs="Verdana"/>
          <w:kern w:val="0"/>
          <w:szCs w:val="18"/>
        </w:rPr>
        <w:t>Separate headphones for supervisors to be able to intervene and control the</w:t>
      </w:r>
      <w:r w:rsidR="00C01A52" w:rsidRPr="00837DD7">
        <w:rPr>
          <w:rFonts w:ascii="Myriad Pro" w:eastAsiaTheme="minorHAnsi" w:hAnsi="Myriad Pro" w:cs="Verdana"/>
          <w:kern w:val="0"/>
          <w:szCs w:val="18"/>
        </w:rPr>
        <w:t xml:space="preserve"> </w:t>
      </w:r>
      <w:r w:rsidRPr="00837DD7">
        <w:rPr>
          <w:rFonts w:ascii="Myriad Pro" w:eastAsiaTheme="minorHAnsi" w:hAnsi="Myriad Pro" w:cs="Verdana"/>
          <w:kern w:val="0"/>
          <w:szCs w:val="18"/>
        </w:rPr>
        <w:t>operators</w:t>
      </w:r>
      <w:r w:rsidR="00CA752A">
        <w:rPr>
          <w:rFonts w:ascii="Myriad Pro" w:eastAsiaTheme="minorHAnsi" w:hAnsi="Myriad Pro" w:cs="Verdana"/>
          <w:kern w:val="0"/>
          <w:szCs w:val="18"/>
        </w:rPr>
        <w:t xml:space="preserve"> are provided</w:t>
      </w:r>
      <w:r w:rsidRPr="00837DD7">
        <w:rPr>
          <w:rFonts w:ascii="Myriad Pro" w:eastAsiaTheme="minorHAnsi" w:hAnsi="Myriad Pro" w:cs="Verdana"/>
          <w:kern w:val="0"/>
          <w:szCs w:val="18"/>
        </w:rPr>
        <w:t>.</w:t>
      </w:r>
    </w:p>
    <w:p w14:paraId="06EF087F" w14:textId="77777777" w:rsidR="00FA77D4" w:rsidRPr="00FA77D4" w:rsidRDefault="00CA752A"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szCs w:val="18"/>
        </w:rPr>
      </w:pPr>
      <w:r>
        <w:rPr>
          <w:rFonts w:ascii="Myriad Pro" w:eastAsiaTheme="minorHAnsi" w:hAnsi="Myriad Pro" w:cs="Verdana"/>
          <w:kern w:val="0"/>
          <w:szCs w:val="18"/>
        </w:rPr>
        <w:t>C</w:t>
      </w:r>
      <w:r w:rsidR="00FA77D4" w:rsidRPr="00FA77D4">
        <w:rPr>
          <w:rFonts w:ascii="Myriad Pro" w:eastAsiaTheme="minorHAnsi" w:hAnsi="Myriad Pro" w:cs="Verdana"/>
          <w:kern w:val="0"/>
          <w:szCs w:val="18"/>
        </w:rPr>
        <w:t>omputer software to allow recording of all conversations</w:t>
      </w:r>
      <w:r>
        <w:rPr>
          <w:rFonts w:ascii="Myriad Pro" w:eastAsiaTheme="minorHAnsi" w:hAnsi="Myriad Pro" w:cs="Verdana"/>
          <w:kern w:val="0"/>
          <w:szCs w:val="18"/>
        </w:rPr>
        <w:t xml:space="preserve"> are provided</w:t>
      </w:r>
      <w:r w:rsidR="00FA77D4" w:rsidRPr="00FA77D4">
        <w:rPr>
          <w:rFonts w:ascii="Myriad Pro" w:eastAsiaTheme="minorHAnsi" w:hAnsi="Myriad Pro" w:cs="Verdana"/>
          <w:kern w:val="0"/>
          <w:szCs w:val="18"/>
        </w:rPr>
        <w:t>.</w:t>
      </w:r>
    </w:p>
    <w:p w14:paraId="1B25A1F7" w14:textId="4A810A70" w:rsidR="00ED2BF1" w:rsidRPr="00837DD7" w:rsidRDefault="007967DD"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Pr>
          <w:rFonts w:ascii="Myriad Pro" w:eastAsiaTheme="minorHAnsi" w:hAnsi="Myriad Pro" w:cs="Verdana"/>
          <w:kern w:val="0"/>
          <w:szCs w:val="18"/>
        </w:rPr>
        <w:t>P</w:t>
      </w:r>
      <w:r w:rsidR="00ED2BF1" w:rsidRPr="00837DD7">
        <w:rPr>
          <w:rFonts w:ascii="Myriad Pro" w:eastAsiaTheme="minorHAnsi" w:hAnsi="Myriad Pro" w:cs="Verdana"/>
          <w:kern w:val="0"/>
          <w:szCs w:val="18"/>
        </w:rPr>
        <w:t xml:space="preserve">aperwork for authorization of using </w:t>
      </w:r>
      <w:r w:rsidR="003B7768">
        <w:rPr>
          <w:rFonts w:ascii="Myriad Pro" w:eastAsiaTheme="minorHAnsi" w:hAnsi="Myriad Pro" w:cs="Verdana"/>
          <w:kern w:val="0"/>
          <w:szCs w:val="18"/>
        </w:rPr>
        <w:t xml:space="preserve">phone </w:t>
      </w:r>
      <w:r w:rsidR="00ED2BF1" w:rsidRPr="00837DD7">
        <w:rPr>
          <w:rFonts w:ascii="Myriad Pro" w:eastAsiaTheme="minorHAnsi" w:hAnsi="Myriad Pro" w:cs="Verdana"/>
          <w:kern w:val="0"/>
          <w:szCs w:val="18"/>
        </w:rPr>
        <w:t xml:space="preserve">number for the </w:t>
      </w:r>
      <w:r w:rsidR="004D3F8B">
        <w:rPr>
          <w:rFonts w:ascii="Myriad Pro" w:eastAsiaTheme="minorHAnsi" w:hAnsi="Myriad Pro" w:cs="Verdana"/>
          <w:kern w:val="0"/>
          <w:szCs w:val="18"/>
        </w:rPr>
        <w:t>helpline</w:t>
      </w:r>
      <w:r w:rsidR="004D3F8B" w:rsidRPr="00837DD7">
        <w:rPr>
          <w:rFonts w:ascii="Myriad Pro" w:eastAsiaTheme="minorHAnsi" w:hAnsi="Myriad Pro" w:cs="Verdana"/>
          <w:kern w:val="0"/>
          <w:szCs w:val="18"/>
        </w:rPr>
        <w:t xml:space="preserve"> </w:t>
      </w:r>
      <w:r w:rsidR="00ED2BF1" w:rsidRPr="00837DD7">
        <w:rPr>
          <w:rFonts w:ascii="Myriad Pro" w:eastAsiaTheme="minorHAnsi" w:hAnsi="Myriad Pro" w:cs="Verdana"/>
          <w:kern w:val="0"/>
          <w:szCs w:val="18"/>
        </w:rPr>
        <w:t>must</w:t>
      </w:r>
      <w:r w:rsidR="00C01A52" w:rsidRPr="00837DD7">
        <w:rPr>
          <w:rFonts w:ascii="Myriad Pro" w:eastAsiaTheme="minorHAnsi" w:hAnsi="Myriad Pro" w:cs="Verdana"/>
          <w:kern w:val="0"/>
          <w:szCs w:val="18"/>
        </w:rPr>
        <w:t xml:space="preserve"> </w:t>
      </w:r>
      <w:r w:rsidR="00ED2BF1" w:rsidRPr="00837DD7">
        <w:rPr>
          <w:rFonts w:ascii="Myriad Pro" w:eastAsiaTheme="minorHAnsi" w:hAnsi="Myriad Pro" w:cs="Verdana"/>
          <w:kern w:val="0"/>
          <w:szCs w:val="18"/>
        </w:rPr>
        <w:t>be the responsibility of the contractor and there must be a deadline for it.</w:t>
      </w:r>
    </w:p>
    <w:p w14:paraId="0DC3528E" w14:textId="77777777" w:rsidR="002A5ACF" w:rsidRDefault="00ED2BF1"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sidRPr="002A5ACF">
        <w:rPr>
          <w:rFonts w:ascii="Myriad Pro" w:eastAsiaTheme="minorHAnsi" w:hAnsi="Myriad Pro" w:cs="Verdana"/>
          <w:kern w:val="0"/>
          <w:szCs w:val="18"/>
        </w:rPr>
        <w:t>Technic</w:t>
      </w:r>
      <w:r w:rsidR="002A5ACF">
        <w:rPr>
          <w:rFonts w:ascii="Myriad Pro" w:eastAsiaTheme="minorHAnsi" w:hAnsi="Myriad Pro" w:cs="Verdana"/>
          <w:kern w:val="0"/>
          <w:szCs w:val="18"/>
        </w:rPr>
        <w:t xml:space="preserve">al problems </w:t>
      </w:r>
      <w:r w:rsidR="005626D8">
        <w:rPr>
          <w:rFonts w:ascii="Myriad Pro" w:eastAsiaTheme="minorHAnsi" w:hAnsi="Myriad Pro" w:cs="Verdana"/>
          <w:kern w:val="0"/>
          <w:szCs w:val="18"/>
        </w:rPr>
        <w:t>are</w:t>
      </w:r>
      <w:r w:rsidR="002A5ACF">
        <w:rPr>
          <w:rFonts w:ascii="Myriad Pro" w:eastAsiaTheme="minorHAnsi" w:hAnsi="Myriad Pro" w:cs="Verdana"/>
          <w:kern w:val="0"/>
          <w:szCs w:val="18"/>
        </w:rPr>
        <w:t xml:space="preserve"> fixed ASAP.</w:t>
      </w:r>
    </w:p>
    <w:p w14:paraId="1942D28D" w14:textId="77777777" w:rsidR="00ED2BF1" w:rsidRPr="002A5ACF" w:rsidRDefault="00ED2BF1" w:rsidP="00B625DD">
      <w:pPr>
        <w:pStyle w:val="ListParagraph"/>
        <w:widowControl/>
        <w:numPr>
          <w:ilvl w:val="0"/>
          <w:numId w:val="15"/>
        </w:numPr>
        <w:overflowPunct/>
        <w:autoSpaceDE w:val="0"/>
        <w:autoSpaceDN w:val="0"/>
        <w:spacing w:line="240" w:lineRule="auto"/>
        <w:jc w:val="both"/>
        <w:rPr>
          <w:rFonts w:ascii="Myriad Pro" w:eastAsiaTheme="minorHAnsi" w:hAnsi="Myriad Pro" w:cs="Verdana"/>
          <w:kern w:val="0"/>
          <w:szCs w:val="18"/>
        </w:rPr>
      </w:pPr>
      <w:r w:rsidRPr="002A5ACF">
        <w:rPr>
          <w:rFonts w:ascii="Myriad Pro" w:eastAsiaTheme="minorHAnsi" w:hAnsi="Myriad Pro" w:cs="Verdana"/>
          <w:kern w:val="0"/>
          <w:szCs w:val="18"/>
        </w:rPr>
        <w:t xml:space="preserve">A message </w:t>
      </w:r>
      <w:r w:rsidR="005626D8">
        <w:rPr>
          <w:rFonts w:ascii="Myriad Pro" w:eastAsiaTheme="minorHAnsi" w:hAnsi="Myriad Pro" w:cs="Verdana"/>
          <w:kern w:val="0"/>
          <w:szCs w:val="18"/>
        </w:rPr>
        <w:t>is</w:t>
      </w:r>
      <w:r w:rsidRPr="002A5ACF">
        <w:rPr>
          <w:rFonts w:ascii="Myriad Pro" w:eastAsiaTheme="minorHAnsi" w:hAnsi="Myriad Pro" w:cs="Verdana"/>
          <w:kern w:val="0"/>
          <w:szCs w:val="18"/>
        </w:rPr>
        <w:t xml:space="preserve"> given to waiting calls to inform the </w:t>
      </w:r>
      <w:r w:rsidR="00E51656" w:rsidRPr="002A5ACF">
        <w:rPr>
          <w:rFonts w:ascii="Myriad Pro" w:eastAsiaTheme="minorHAnsi" w:hAnsi="Myriad Pro" w:cs="Verdana"/>
          <w:kern w:val="0"/>
          <w:szCs w:val="18"/>
        </w:rPr>
        <w:t>caller</w:t>
      </w:r>
      <w:r w:rsidRPr="002A5ACF">
        <w:rPr>
          <w:rFonts w:ascii="Myriad Pro" w:eastAsiaTheme="minorHAnsi" w:hAnsi="Myriad Pro" w:cs="Verdana"/>
          <w:kern w:val="0"/>
          <w:szCs w:val="18"/>
        </w:rPr>
        <w:t xml:space="preserve"> that the</w:t>
      </w:r>
      <w:r w:rsidR="00E1712D" w:rsidRPr="002A5ACF">
        <w:rPr>
          <w:rFonts w:ascii="Myriad Pro" w:eastAsiaTheme="minorHAnsi" w:hAnsi="Myriad Pro" w:cs="Verdana"/>
          <w:kern w:val="0"/>
          <w:szCs w:val="18"/>
        </w:rPr>
        <w:t xml:space="preserve"> </w:t>
      </w:r>
      <w:r w:rsidRPr="002A5ACF">
        <w:rPr>
          <w:rFonts w:ascii="Myriad Pro" w:eastAsiaTheme="minorHAnsi" w:hAnsi="Myriad Pro" w:cs="Verdana"/>
          <w:kern w:val="0"/>
          <w:szCs w:val="18"/>
        </w:rPr>
        <w:t>lines are busy and must give basic election information</w:t>
      </w:r>
      <w:r w:rsidR="003526E5">
        <w:rPr>
          <w:rFonts w:ascii="Myriad Pro" w:eastAsiaTheme="minorHAnsi" w:hAnsi="Myriad Pro" w:cs="Verdana"/>
          <w:kern w:val="0"/>
          <w:szCs w:val="18"/>
        </w:rPr>
        <w:t xml:space="preserve"> while on hold</w:t>
      </w:r>
      <w:r w:rsidRPr="002A5ACF">
        <w:rPr>
          <w:rFonts w:ascii="Myriad Pro" w:eastAsiaTheme="minorHAnsi" w:hAnsi="Myriad Pro" w:cs="Verdana"/>
          <w:kern w:val="0"/>
          <w:szCs w:val="18"/>
        </w:rPr>
        <w:t>.</w:t>
      </w:r>
    </w:p>
    <w:p w14:paraId="33943135" w14:textId="77777777" w:rsidR="00ED2BF1" w:rsidRPr="00F9682F" w:rsidRDefault="00ED2BF1" w:rsidP="00E41E9D">
      <w:pPr>
        <w:pStyle w:val="p28"/>
        <w:tabs>
          <w:tab w:val="clear" w:pos="680"/>
          <w:tab w:val="left" w:pos="720"/>
        </w:tabs>
        <w:spacing w:line="240" w:lineRule="auto"/>
        <w:ind w:left="0" w:firstLine="0"/>
        <w:jc w:val="both"/>
        <w:rPr>
          <w:rFonts w:ascii="Myriad Pro" w:hAnsi="Myriad Pro" w:cstheme="minorHAnsi"/>
          <w:b/>
          <w:bCs/>
          <w:sz w:val="28"/>
          <w:szCs w:val="22"/>
          <w:highlight w:val="yellow"/>
        </w:rPr>
      </w:pPr>
    </w:p>
    <w:p w14:paraId="57308AC1" w14:textId="056F64A8" w:rsidR="004B60D9" w:rsidRDefault="004B60D9" w:rsidP="00331A8D">
      <w:pPr>
        <w:pStyle w:val="p28"/>
        <w:tabs>
          <w:tab w:val="clear" w:pos="680"/>
          <w:tab w:val="left" w:pos="720"/>
        </w:tabs>
        <w:spacing w:line="240" w:lineRule="auto"/>
        <w:ind w:left="0" w:firstLine="0"/>
        <w:jc w:val="both"/>
        <w:rPr>
          <w:rFonts w:ascii="Myriad Pro" w:hAnsi="Myriad Pro"/>
          <w:sz w:val="22"/>
          <w:szCs w:val="22"/>
        </w:rPr>
      </w:pPr>
      <w:r w:rsidRPr="00C02AA8">
        <w:rPr>
          <w:rFonts w:ascii="Myriad Pro" w:hAnsi="Myriad Pro" w:cstheme="minorHAnsi"/>
          <w:bCs/>
          <w:sz w:val="22"/>
          <w:szCs w:val="22"/>
        </w:rPr>
        <w:t>NOTE:</w:t>
      </w:r>
      <w:r w:rsidR="0053405A">
        <w:rPr>
          <w:rFonts w:ascii="Myriad Pro" w:hAnsi="Myriad Pro" w:cstheme="minorHAnsi"/>
          <w:bCs/>
          <w:sz w:val="22"/>
          <w:szCs w:val="22"/>
        </w:rPr>
        <w:t xml:space="preserve"> </w:t>
      </w:r>
      <w:r>
        <w:rPr>
          <w:rFonts w:ascii="Myriad Pro" w:hAnsi="Myriad Pro"/>
          <w:sz w:val="22"/>
          <w:szCs w:val="22"/>
        </w:rPr>
        <w:t xml:space="preserve">CCET will provide training on SRV peculiarities to all operators of the </w:t>
      </w:r>
      <w:r w:rsidR="004D3F8B">
        <w:rPr>
          <w:rFonts w:ascii="Myriad Pro" w:hAnsi="Myriad Pro"/>
          <w:sz w:val="22"/>
          <w:szCs w:val="22"/>
        </w:rPr>
        <w:t xml:space="preserve">election </w:t>
      </w:r>
      <w:r w:rsidR="00103368">
        <w:rPr>
          <w:rFonts w:ascii="Myriad Pro" w:hAnsi="Myriad Pro"/>
          <w:sz w:val="22"/>
          <w:szCs w:val="22"/>
        </w:rPr>
        <w:t>helpline</w:t>
      </w:r>
      <w:r>
        <w:rPr>
          <w:rFonts w:ascii="Myriad Pro" w:hAnsi="Myriad Pro"/>
          <w:sz w:val="22"/>
          <w:szCs w:val="22"/>
        </w:rPr>
        <w:t xml:space="preserve"> during the inception phase of the assignment:  </w:t>
      </w:r>
      <w:r w:rsidR="00AF37FC">
        <w:rPr>
          <w:rFonts w:ascii="Myriad Pro" w:hAnsi="Myriad Pro"/>
          <w:sz w:val="22"/>
          <w:szCs w:val="22"/>
        </w:rPr>
        <w:t>the first half of September</w:t>
      </w:r>
      <w:r w:rsidR="006D19C9">
        <w:rPr>
          <w:rFonts w:ascii="Myriad Pro" w:hAnsi="Myriad Pro"/>
          <w:sz w:val="22"/>
          <w:szCs w:val="22"/>
        </w:rPr>
        <w:t xml:space="preserve"> 2016</w:t>
      </w:r>
      <w:r>
        <w:rPr>
          <w:rFonts w:ascii="Myriad Pro" w:hAnsi="Myriad Pro"/>
          <w:sz w:val="22"/>
          <w:szCs w:val="22"/>
        </w:rPr>
        <w:t xml:space="preserve">. </w:t>
      </w:r>
      <w:r w:rsidRPr="00AF69EA">
        <w:rPr>
          <w:rFonts w:ascii="Myriad Pro" w:hAnsi="Myriad Pro"/>
          <w:sz w:val="22"/>
          <w:szCs w:val="22"/>
        </w:rPr>
        <w:t xml:space="preserve">Trainings </w:t>
      </w:r>
      <w:r w:rsidR="00CD6CAF">
        <w:rPr>
          <w:rFonts w:ascii="Myriad Pro" w:hAnsi="Myriad Pro"/>
          <w:sz w:val="22"/>
          <w:szCs w:val="22"/>
        </w:rPr>
        <w:t>shall</w:t>
      </w:r>
      <w:r w:rsidRPr="00AF69EA">
        <w:rPr>
          <w:rFonts w:ascii="Myriad Pro" w:hAnsi="Myriad Pro"/>
          <w:sz w:val="22"/>
          <w:szCs w:val="22"/>
        </w:rPr>
        <w:t xml:space="preserve"> take place in </w:t>
      </w:r>
      <w:r w:rsidR="004D3F8B">
        <w:rPr>
          <w:rFonts w:ascii="Myriad Pro" w:hAnsi="Myriad Pro"/>
          <w:sz w:val="22"/>
          <w:szCs w:val="22"/>
        </w:rPr>
        <w:t>election</w:t>
      </w:r>
      <w:r w:rsidR="00103368">
        <w:rPr>
          <w:rFonts w:ascii="Myriad Pro" w:hAnsi="Myriad Pro"/>
          <w:sz w:val="22"/>
          <w:szCs w:val="22"/>
        </w:rPr>
        <w:t xml:space="preserve"> </w:t>
      </w:r>
      <w:r w:rsidR="00103368">
        <w:rPr>
          <w:rFonts w:ascii="Myriad Pro" w:hAnsi="Myriad Pro"/>
          <w:sz w:val="22"/>
          <w:szCs w:val="22"/>
        </w:rPr>
        <w:lastRenderedPageBreak/>
        <w:t>helpline</w:t>
      </w:r>
      <w:r w:rsidRPr="00AF69EA">
        <w:rPr>
          <w:rFonts w:ascii="Myriad Pro" w:hAnsi="Myriad Pro"/>
          <w:sz w:val="22"/>
          <w:szCs w:val="22"/>
        </w:rPr>
        <w:t xml:space="preserve"> premises. Concrete dates, training curricula, number of training sessions </w:t>
      </w:r>
      <w:proofErr w:type="spellStart"/>
      <w:r w:rsidRPr="00AF69EA">
        <w:rPr>
          <w:rFonts w:ascii="Myriad Pro" w:hAnsi="Myriad Pro"/>
          <w:sz w:val="22"/>
          <w:szCs w:val="22"/>
        </w:rPr>
        <w:t>etc</w:t>
      </w:r>
      <w:proofErr w:type="spellEnd"/>
      <w:r w:rsidRPr="00AF69EA">
        <w:rPr>
          <w:rFonts w:ascii="Myriad Pro" w:hAnsi="Myriad Pro"/>
          <w:sz w:val="22"/>
          <w:szCs w:val="22"/>
        </w:rPr>
        <w:t xml:space="preserve"> will be agreed immediately after</w:t>
      </w:r>
      <w:r>
        <w:rPr>
          <w:rFonts w:ascii="Myriad Pro" w:hAnsi="Myriad Pro"/>
          <w:sz w:val="22"/>
          <w:szCs w:val="22"/>
        </w:rPr>
        <w:t xml:space="preserve"> contract sign</w:t>
      </w:r>
      <w:r w:rsidR="0053405A">
        <w:rPr>
          <w:rFonts w:ascii="Myriad Pro" w:hAnsi="Myriad Pro"/>
          <w:sz w:val="22"/>
          <w:szCs w:val="22"/>
        </w:rPr>
        <w:t>ature</w:t>
      </w:r>
      <w:r>
        <w:rPr>
          <w:rFonts w:ascii="Myriad Pro" w:hAnsi="Myriad Pro"/>
          <w:sz w:val="22"/>
          <w:szCs w:val="22"/>
        </w:rPr>
        <w:t>.</w:t>
      </w:r>
    </w:p>
    <w:p w14:paraId="7C47F968" w14:textId="77777777" w:rsidR="004B60D9" w:rsidRPr="004C215B" w:rsidRDefault="004B60D9" w:rsidP="00E41E9D">
      <w:pPr>
        <w:pStyle w:val="p28"/>
        <w:tabs>
          <w:tab w:val="clear" w:pos="680"/>
          <w:tab w:val="left" w:pos="720"/>
        </w:tabs>
        <w:spacing w:line="240" w:lineRule="auto"/>
        <w:ind w:left="0" w:firstLine="0"/>
        <w:jc w:val="both"/>
        <w:rPr>
          <w:rFonts w:ascii="Myriad Pro" w:hAnsi="Myriad Pro" w:cstheme="minorHAnsi"/>
          <w:b/>
          <w:bCs/>
          <w:i/>
          <w:sz w:val="28"/>
          <w:szCs w:val="22"/>
          <w:highlight w:val="yellow"/>
        </w:rPr>
      </w:pPr>
    </w:p>
    <w:p w14:paraId="70380F2D" w14:textId="77777777" w:rsidR="00A171B7" w:rsidRPr="004B3765" w:rsidRDefault="00254405" w:rsidP="004B3765">
      <w:pPr>
        <w:pStyle w:val="ListParagraph"/>
        <w:widowControl/>
        <w:numPr>
          <w:ilvl w:val="0"/>
          <w:numId w:val="28"/>
        </w:numPr>
        <w:overflowPunct/>
        <w:autoSpaceDE w:val="0"/>
        <w:autoSpaceDN w:val="0"/>
        <w:jc w:val="both"/>
        <w:rPr>
          <w:rFonts w:ascii="Myriad Pro" w:hAnsi="Myriad Pro"/>
          <w:szCs w:val="22"/>
        </w:rPr>
      </w:pPr>
      <w:r w:rsidRPr="004B3765">
        <w:rPr>
          <w:rFonts w:ascii="Myriad Pro" w:hAnsi="Myriad Pro"/>
          <w:b/>
          <w:i/>
          <w:szCs w:val="22"/>
        </w:rPr>
        <w:t>Language requirements</w:t>
      </w:r>
      <w:r w:rsidRPr="004B3765">
        <w:rPr>
          <w:rFonts w:ascii="Myriad Pro" w:hAnsi="Myriad Pro"/>
          <w:i/>
          <w:szCs w:val="22"/>
        </w:rPr>
        <w:t>:</w:t>
      </w:r>
      <w:r w:rsidRPr="004B3765">
        <w:rPr>
          <w:rFonts w:ascii="Myriad Pro" w:hAnsi="Myriad Pro"/>
          <w:szCs w:val="22"/>
        </w:rPr>
        <w:t xml:space="preserve"> </w:t>
      </w:r>
    </w:p>
    <w:p w14:paraId="31AB300D" w14:textId="50FB9EF6" w:rsidR="00A171B7" w:rsidRPr="00976FE3" w:rsidRDefault="004D3F8B" w:rsidP="00A171B7">
      <w:pPr>
        <w:tabs>
          <w:tab w:val="left" w:pos="810"/>
        </w:tabs>
        <w:jc w:val="both"/>
        <w:rPr>
          <w:rFonts w:ascii="Myriad Pro" w:hAnsi="Myriad Pro"/>
          <w:sz w:val="22"/>
          <w:szCs w:val="22"/>
        </w:rPr>
      </w:pPr>
      <w:r>
        <w:rPr>
          <w:rFonts w:ascii="Myriad Pro" w:hAnsi="Myriad Pro"/>
          <w:sz w:val="22"/>
          <w:szCs w:val="22"/>
        </w:rPr>
        <w:t xml:space="preserve">The election </w:t>
      </w:r>
      <w:r w:rsidR="00103368">
        <w:rPr>
          <w:rFonts w:ascii="Myriad Pro" w:hAnsi="Myriad Pro"/>
          <w:sz w:val="22"/>
          <w:szCs w:val="22"/>
        </w:rPr>
        <w:t>helpline</w:t>
      </w:r>
      <w:r w:rsidR="00A171B7" w:rsidRPr="00A171B7">
        <w:rPr>
          <w:rFonts w:ascii="Myriad Pro" w:hAnsi="Myriad Pro"/>
          <w:sz w:val="22"/>
          <w:szCs w:val="22"/>
        </w:rPr>
        <w:t xml:space="preserve"> </w:t>
      </w:r>
      <w:r w:rsidR="004B3765">
        <w:rPr>
          <w:rFonts w:ascii="Myriad Pro" w:hAnsi="Myriad Pro"/>
          <w:sz w:val="22"/>
          <w:szCs w:val="22"/>
        </w:rPr>
        <w:t xml:space="preserve">staff </w:t>
      </w:r>
      <w:r w:rsidR="00A171B7" w:rsidRPr="00A171B7">
        <w:rPr>
          <w:rFonts w:ascii="Myriad Pro" w:hAnsi="Myriad Pro"/>
          <w:sz w:val="22"/>
          <w:szCs w:val="22"/>
        </w:rPr>
        <w:t xml:space="preserve">must support both Romanian and Russian languages. </w:t>
      </w:r>
    </w:p>
    <w:p w14:paraId="0F5F428F" w14:textId="77777777" w:rsidR="0018152C" w:rsidRDefault="0018152C" w:rsidP="00A171B7">
      <w:pPr>
        <w:tabs>
          <w:tab w:val="left" w:pos="810"/>
        </w:tabs>
        <w:jc w:val="both"/>
        <w:rPr>
          <w:rFonts w:ascii="Myriad Pro" w:hAnsi="Myriad Pro"/>
          <w:sz w:val="22"/>
          <w:szCs w:val="22"/>
        </w:rPr>
      </w:pPr>
    </w:p>
    <w:p w14:paraId="548927A3" w14:textId="77777777" w:rsidR="00254405" w:rsidRDefault="00BD51AC" w:rsidP="00A171B7">
      <w:pPr>
        <w:tabs>
          <w:tab w:val="left" w:pos="810"/>
        </w:tabs>
        <w:jc w:val="both"/>
        <w:rPr>
          <w:rFonts w:ascii="Myriad Pro" w:hAnsi="Myriad Pro"/>
          <w:sz w:val="22"/>
          <w:szCs w:val="22"/>
        </w:rPr>
      </w:pPr>
      <w:r>
        <w:rPr>
          <w:rFonts w:ascii="Myriad Pro" w:hAnsi="Myriad Pro"/>
          <w:sz w:val="22"/>
          <w:szCs w:val="22"/>
        </w:rPr>
        <w:t xml:space="preserve">All communication </w:t>
      </w:r>
      <w:r w:rsidR="00CC2B2C">
        <w:rPr>
          <w:rFonts w:ascii="Myriad Pro" w:hAnsi="Myriad Pro"/>
          <w:sz w:val="22"/>
          <w:szCs w:val="22"/>
        </w:rPr>
        <w:t xml:space="preserve">with CCET, </w:t>
      </w:r>
      <w:r>
        <w:rPr>
          <w:rFonts w:ascii="Myriad Pro" w:hAnsi="Myriad Pro"/>
          <w:sz w:val="22"/>
          <w:szCs w:val="22"/>
        </w:rPr>
        <w:t>and documentation</w:t>
      </w:r>
      <w:r w:rsidR="00254405" w:rsidRPr="00976FE3">
        <w:rPr>
          <w:rFonts w:ascii="Myriad Pro" w:hAnsi="Myriad Pro"/>
          <w:sz w:val="22"/>
          <w:szCs w:val="22"/>
        </w:rPr>
        <w:t xml:space="preserve"> should be in </w:t>
      </w:r>
      <w:r w:rsidR="00A171B7">
        <w:rPr>
          <w:rFonts w:ascii="Myriad Pro" w:hAnsi="Myriad Pro"/>
          <w:sz w:val="22"/>
          <w:szCs w:val="22"/>
        </w:rPr>
        <w:t>Romanian</w:t>
      </w:r>
      <w:r w:rsidR="00254405" w:rsidRPr="00976FE3">
        <w:rPr>
          <w:rFonts w:ascii="Myriad Pro" w:hAnsi="Myriad Pro"/>
          <w:sz w:val="22"/>
          <w:szCs w:val="22"/>
        </w:rPr>
        <w:t xml:space="preserve"> (hard and electronic copy). A brief English version of the final report </w:t>
      </w:r>
      <w:r w:rsidR="004B3765">
        <w:rPr>
          <w:rFonts w:ascii="Myriad Pro" w:hAnsi="Myriad Pro"/>
          <w:sz w:val="22"/>
          <w:szCs w:val="22"/>
        </w:rPr>
        <w:t>shall</w:t>
      </w:r>
      <w:r w:rsidR="00254405" w:rsidRPr="00976FE3">
        <w:rPr>
          <w:rFonts w:ascii="Myriad Pro" w:hAnsi="Myriad Pro"/>
          <w:sz w:val="22"/>
          <w:szCs w:val="22"/>
        </w:rPr>
        <w:t xml:space="preserve"> be </w:t>
      </w:r>
      <w:r w:rsidR="004B3765">
        <w:rPr>
          <w:rFonts w:ascii="Myriad Pro" w:hAnsi="Myriad Pro"/>
          <w:sz w:val="22"/>
          <w:szCs w:val="22"/>
        </w:rPr>
        <w:t xml:space="preserve">also </w:t>
      </w:r>
      <w:r w:rsidR="00254405" w:rsidRPr="00976FE3">
        <w:rPr>
          <w:rFonts w:ascii="Myriad Pro" w:hAnsi="Myriad Pro"/>
          <w:sz w:val="22"/>
          <w:szCs w:val="22"/>
        </w:rPr>
        <w:t xml:space="preserve">submitted.  </w:t>
      </w:r>
    </w:p>
    <w:p w14:paraId="2CC28131" w14:textId="77777777" w:rsidR="00254405" w:rsidRPr="00976FE3" w:rsidRDefault="00254405" w:rsidP="00254405">
      <w:pPr>
        <w:tabs>
          <w:tab w:val="left" w:pos="810"/>
        </w:tabs>
        <w:jc w:val="both"/>
        <w:rPr>
          <w:rFonts w:ascii="Myriad Pro" w:hAnsi="Myriad Pro"/>
          <w:sz w:val="22"/>
          <w:szCs w:val="22"/>
        </w:rPr>
      </w:pPr>
    </w:p>
    <w:p w14:paraId="3CE2FAA2" w14:textId="77777777" w:rsidR="00254405" w:rsidRPr="00976FE3" w:rsidRDefault="00254405" w:rsidP="00B735BA">
      <w:pPr>
        <w:pStyle w:val="Heading5"/>
        <w:numPr>
          <w:ilvl w:val="0"/>
          <w:numId w:val="13"/>
        </w:numPr>
        <w:rPr>
          <w:rFonts w:ascii="Myriad Pro" w:hAnsi="Myriad Pro"/>
        </w:rPr>
      </w:pPr>
      <w:r w:rsidRPr="00976FE3">
        <w:rPr>
          <w:rFonts w:ascii="Myriad Pro" w:hAnsi="Myriad Pro"/>
        </w:rPr>
        <w:t>Deliverables</w:t>
      </w:r>
    </w:p>
    <w:p w14:paraId="6AB5FDC7" w14:textId="77777777" w:rsidR="00254405" w:rsidRPr="00976FE3" w:rsidRDefault="00254405" w:rsidP="00254405">
      <w:pPr>
        <w:tabs>
          <w:tab w:val="left" w:pos="1410"/>
        </w:tabs>
        <w:jc w:val="both"/>
        <w:rPr>
          <w:rFonts w:ascii="Myriad Pro" w:hAnsi="Myriad Pro"/>
          <w:b/>
          <w:sz w:val="22"/>
          <w:szCs w:val="22"/>
          <w:u w:val="single"/>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2226"/>
      </w:tblGrid>
      <w:tr w:rsidR="00254405" w:rsidRPr="00976FE3" w14:paraId="4D569F11" w14:textId="77777777" w:rsidTr="00BE6E5B">
        <w:trPr>
          <w:trHeight w:val="305"/>
        </w:trPr>
        <w:tc>
          <w:tcPr>
            <w:tcW w:w="7224" w:type="dxa"/>
            <w:shd w:val="clear" w:color="auto" w:fill="auto"/>
          </w:tcPr>
          <w:p w14:paraId="62D5AED5" w14:textId="7787C4C7" w:rsidR="00254405" w:rsidRPr="00976FE3" w:rsidRDefault="00254405" w:rsidP="00656EB4">
            <w:pPr>
              <w:tabs>
                <w:tab w:val="left" w:pos="1410"/>
              </w:tabs>
              <w:contextualSpacing/>
              <w:jc w:val="center"/>
              <w:rPr>
                <w:rFonts w:ascii="Myriad Pro" w:hAnsi="Myriad Pro"/>
                <w:b/>
              </w:rPr>
            </w:pPr>
            <w:r w:rsidRPr="00976FE3">
              <w:rPr>
                <w:rFonts w:ascii="Myriad Pro" w:hAnsi="Myriad Pro"/>
                <w:b/>
                <w:sz w:val="22"/>
                <w:szCs w:val="22"/>
              </w:rPr>
              <w:t>Key deliverables</w:t>
            </w:r>
            <w:r w:rsidR="00CB4E82">
              <w:rPr>
                <w:rFonts w:ascii="Myriad Pro" w:hAnsi="Myriad Pro"/>
                <w:b/>
                <w:sz w:val="22"/>
                <w:szCs w:val="22"/>
              </w:rPr>
              <w:t xml:space="preserve"> to CEC and USAID</w:t>
            </w:r>
          </w:p>
        </w:tc>
        <w:tc>
          <w:tcPr>
            <w:tcW w:w="2226" w:type="dxa"/>
            <w:shd w:val="clear" w:color="auto" w:fill="auto"/>
          </w:tcPr>
          <w:p w14:paraId="3AA0FEAA" w14:textId="77777777" w:rsidR="00254405" w:rsidRPr="00976FE3" w:rsidRDefault="00254405" w:rsidP="00656EB4">
            <w:pPr>
              <w:tabs>
                <w:tab w:val="left" w:pos="1410"/>
              </w:tabs>
              <w:contextualSpacing/>
              <w:jc w:val="center"/>
              <w:rPr>
                <w:rFonts w:ascii="Myriad Pro" w:hAnsi="Myriad Pro"/>
                <w:b/>
              </w:rPr>
            </w:pPr>
            <w:r w:rsidRPr="00976FE3">
              <w:rPr>
                <w:rFonts w:ascii="Myriad Pro" w:hAnsi="Myriad Pro"/>
                <w:b/>
                <w:sz w:val="22"/>
                <w:szCs w:val="22"/>
              </w:rPr>
              <w:t>Indicative timelines</w:t>
            </w:r>
          </w:p>
        </w:tc>
      </w:tr>
      <w:tr w:rsidR="00103368" w:rsidRPr="00976FE3" w14:paraId="1E84BF8F" w14:textId="77777777" w:rsidTr="00BE6E5B">
        <w:tc>
          <w:tcPr>
            <w:tcW w:w="7224" w:type="dxa"/>
            <w:shd w:val="clear" w:color="auto" w:fill="auto"/>
          </w:tcPr>
          <w:p w14:paraId="2CF2F525" w14:textId="472C914D" w:rsidR="00103368" w:rsidRPr="001E36A5" w:rsidRDefault="00103368" w:rsidP="003333AE">
            <w:pPr>
              <w:widowControl/>
              <w:tabs>
                <w:tab w:val="left" w:pos="360"/>
              </w:tabs>
              <w:overflowPunct/>
              <w:adjustRightInd/>
              <w:jc w:val="both"/>
              <w:rPr>
                <w:rFonts w:ascii="Myriad Pro" w:hAnsi="Myriad Pro"/>
                <w:sz w:val="22"/>
              </w:rPr>
            </w:pPr>
            <w:r w:rsidRPr="001E36A5">
              <w:rPr>
                <w:rFonts w:ascii="Myriad Pro" w:hAnsi="Myriad Pro"/>
                <w:sz w:val="22"/>
                <w:szCs w:val="22"/>
              </w:rPr>
              <w:t xml:space="preserve">Work plan </w:t>
            </w:r>
            <w:r w:rsidRPr="003B1DCC">
              <w:rPr>
                <w:rFonts w:ascii="Myriad Pro" w:hAnsi="Myriad Pro"/>
                <w:sz w:val="22"/>
                <w:szCs w:val="22"/>
              </w:rPr>
              <w:t>drafted and submitted for approval</w:t>
            </w:r>
          </w:p>
        </w:tc>
        <w:tc>
          <w:tcPr>
            <w:tcW w:w="2226" w:type="dxa"/>
            <w:shd w:val="clear" w:color="auto" w:fill="auto"/>
            <w:vAlign w:val="center"/>
          </w:tcPr>
          <w:p w14:paraId="7FB359B0" w14:textId="13CF2293" w:rsidR="00103368" w:rsidRDefault="00AA0D0A" w:rsidP="00103368">
            <w:pPr>
              <w:tabs>
                <w:tab w:val="left" w:pos="360"/>
              </w:tabs>
              <w:contextualSpacing/>
              <w:jc w:val="center"/>
              <w:rPr>
                <w:rFonts w:ascii="Myriad Pro" w:hAnsi="Myriad Pro"/>
                <w:sz w:val="22"/>
              </w:rPr>
            </w:pPr>
            <w:r>
              <w:rPr>
                <w:rFonts w:ascii="Myriad Pro" w:hAnsi="Myriad Pro"/>
                <w:sz w:val="22"/>
              </w:rPr>
              <w:t>August 1</w:t>
            </w:r>
            <w:r w:rsidR="00103368">
              <w:rPr>
                <w:rFonts w:ascii="Myriad Pro" w:hAnsi="Myriad Pro"/>
                <w:sz w:val="22"/>
              </w:rPr>
              <w:t>, 2016</w:t>
            </w:r>
          </w:p>
        </w:tc>
      </w:tr>
      <w:tr w:rsidR="00B413DE" w:rsidRPr="00976FE3" w14:paraId="7EC5EF50" w14:textId="77777777" w:rsidTr="00BE6E5B">
        <w:tc>
          <w:tcPr>
            <w:tcW w:w="7224" w:type="dxa"/>
            <w:shd w:val="clear" w:color="auto" w:fill="auto"/>
          </w:tcPr>
          <w:p w14:paraId="0E981592" w14:textId="2C7A9454" w:rsidR="00B413DE" w:rsidRPr="001E36A5" w:rsidRDefault="00B413DE" w:rsidP="000366FE">
            <w:pPr>
              <w:widowControl/>
              <w:tabs>
                <w:tab w:val="left" w:pos="360"/>
              </w:tabs>
              <w:overflowPunct/>
              <w:adjustRightInd/>
              <w:jc w:val="both"/>
              <w:rPr>
                <w:rFonts w:ascii="Myriad Pro" w:hAnsi="Myriad Pro"/>
                <w:sz w:val="22"/>
              </w:rPr>
            </w:pPr>
            <w:r w:rsidRPr="001E36A5">
              <w:rPr>
                <w:rFonts w:ascii="Myriad Pro" w:hAnsi="Myriad Pro"/>
                <w:sz w:val="22"/>
              </w:rPr>
              <w:t xml:space="preserve">Testing period of the election help line </w:t>
            </w:r>
          </w:p>
        </w:tc>
        <w:tc>
          <w:tcPr>
            <w:tcW w:w="2226" w:type="dxa"/>
            <w:shd w:val="clear" w:color="auto" w:fill="auto"/>
            <w:vAlign w:val="center"/>
          </w:tcPr>
          <w:p w14:paraId="7B802986" w14:textId="57163A13" w:rsidR="00B413DE" w:rsidRDefault="00B413DE" w:rsidP="00103368">
            <w:pPr>
              <w:tabs>
                <w:tab w:val="left" w:pos="360"/>
              </w:tabs>
              <w:contextualSpacing/>
              <w:jc w:val="center"/>
              <w:rPr>
                <w:rFonts w:ascii="Myriad Pro" w:hAnsi="Myriad Pro"/>
                <w:sz w:val="22"/>
              </w:rPr>
            </w:pPr>
            <w:r>
              <w:rPr>
                <w:rFonts w:ascii="Myriad Pro" w:hAnsi="Myriad Pro"/>
                <w:sz w:val="22"/>
              </w:rPr>
              <w:t>01 September to 15 September</w:t>
            </w:r>
          </w:p>
        </w:tc>
      </w:tr>
      <w:tr w:rsidR="00254405" w:rsidRPr="00976FE3" w14:paraId="677C2376" w14:textId="77777777" w:rsidTr="00BE6E5B">
        <w:tc>
          <w:tcPr>
            <w:tcW w:w="7224" w:type="dxa"/>
            <w:shd w:val="clear" w:color="auto" w:fill="auto"/>
          </w:tcPr>
          <w:p w14:paraId="5751AD8B" w14:textId="18DEFE66" w:rsidR="00254405" w:rsidRPr="003B1DCC" w:rsidRDefault="0075742E" w:rsidP="003B1DCC">
            <w:pPr>
              <w:widowControl/>
              <w:tabs>
                <w:tab w:val="left" w:pos="360"/>
              </w:tabs>
              <w:overflowPunct/>
              <w:adjustRightInd/>
              <w:jc w:val="both"/>
              <w:rPr>
                <w:rFonts w:ascii="Myriad Pro" w:hAnsi="Myriad Pro"/>
                <w:sz w:val="22"/>
              </w:rPr>
            </w:pPr>
            <w:r w:rsidRPr="001E36A5">
              <w:rPr>
                <w:rFonts w:ascii="Myriad Pro" w:hAnsi="Myriad Pro"/>
                <w:sz w:val="22"/>
              </w:rPr>
              <w:t xml:space="preserve">High quality </w:t>
            </w:r>
            <w:r w:rsidR="00103368" w:rsidRPr="001E36A5">
              <w:rPr>
                <w:rFonts w:ascii="Myriad Pro" w:hAnsi="Myriad Pro"/>
                <w:sz w:val="22"/>
              </w:rPr>
              <w:t>voter helpline</w:t>
            </w:r>
            <w:r w:rsidR="000366FE" w:rsidRPr="001E36A5">
              <w:rPr>
                <w:rFonts w:ascii="Myriad Pro" w:hAnsi="Myriad Pro"/>
                <w:sz w:val="22"/>
              </w:rPr>
              <w:t xml:space="preserve"> services</w:t>
            </w:r>
            <w:r w:rsidR="003333AE" w:rsidRPr="003B1DCC">
              <w:rPr>
                <w:rFonts w:ascii="Myriad Pro" w:hAnsi="Myriad Pro"/>
                <w:sz w:val="22"/>
              </w:rPr>
              <w:t xml:space="preserve">. </w:t>
            </w:r>
          </w:p>
        </w:tc>
        <w:tc>
          <w:tcPr>
            <w:tcW w:w="2226" w:type="dxa"/>
            <w:shd w:val="clear" w:color="auto" w:fill="auto"/>
            <w:vAlign w:val="center"/>
          </w:tcPr>
          <w:p w14:paraId="737B97D1" w14:textId="3AC2327D" w:rsidR="00254405" w:rsidRPr="000D003B" w:rsidRDefault="00B413DE" w:rsidP="00103368">
            <w:pPr>
              <w:tabs>
                <w:tab w:val="left" w:pos="360"/>
              </w:tabs>
              <w:contextualSpacing/>
              <w:jc w:val="center"/>
              <w:rPr>
                <w:rFonts w:ascii="Myriad Pro" w:hAnsi="Myriad Pro"/>
                <w:sz w:val="22"/>
              </w:rPr>
            </w:pPr>
            <w:r>
              <w:rPr>
                <w:rFonts w:ascii="Myriad Pro" w:hAnsi="Myriad Pro"/>
                <w:sz w:val="22"/>
              </w:rPr>
              <w:t>15 September to 15 November</w:t>
            </w:r>
            <w:r w:rsidR="00F05589" w:rsidRPr="000D003B">
              <w:rPr>
                <w:rFonts w:ascii="Myriad Pro" w:hAnsi="Myriad Pro"/>
                <w:sz w:val="22"/>
              </w:rPr>
              <w:t xml:space="preserve"> </w:t>
            </w:r>
            <w:r w:rsidR="000366FE" w:rsidRPr="000D003B">
              <w:rPr>
                <w:rFonts w:ascii="Myriad Pro" w:hAnsi="Myriad Pro"/>
                <w:sz w:val="22"/>
              </w:rPr>
              <w:t>201</w:t>
            </w:r>
            <w:r w:rsidR="006D19C9">
              <w:rPr>
                <w:rFonts w:ascii="Myriad Pro" w:hAnsi="Myriad Pro"/>
                <w:sz w:val="22"/>
              </w:rPr>
              <w:t>6</w:t>
            </w:r>
          </w:p>
        </w:tc>
      </w:tr>
      <w:tr w:rsidR="003B1DCC" w:rsidRPr="00976FE3" w14:paraId="068CF46B" w14:textId="77777777" w:rsidTr="00BE6E5B">
        <w:trPr>
          <w:trHeight w:val="530"/>
        </w:trPr>
        <w:tc>
          <w:tcPr>
            <w:tcW w:w="7224" w:type="dxa"/>
            <w:shd w:val="clear" w:color="auto" w:fill="auto"/>
          </w:tcPr>
          <w:p w14:paraId="3B66160C" w14:textId="6889728D" w:rsidR="003B1DCC" w:rsidRPr="00976FE3" w:rsidRDefault="003B1DCC" w:rsidP="003333AE">
            <w:pPr>
              <w:pStyle w:val="ListParagraph"/>
              <w:autoSpaceDE w:val="0"/>
              <w:autoSpaceDN w:val="0"/>
              <w:spacing w:line="240" w:lineRule="auto"/>
              <w:ind w:left="0"/>
              <w:rPr>
                <w:rFonts w:ascii="Myriad Pro" w:hAnsi="Myriad Pro"/>
                <w:b/>
                <w:szCs w:val="22"/>
              </w:rPr>
            </w:pPr>
            <w:r>
              <w:rPr>
                <w:rFonts w:ascii="Myriad Pro" w:hAnsi="Myriad Pro"/>
              </w:rPr>
              <w:t>Weekly quantitative (frequency depending on CEC needs) activity reports.</w:t>
            </w:r>
          </w:p>
        </w:tc>
        <w:tc>
          <w:tcPr>
            <w:tcW w:w="2226" w:type="dxa"/>
            <w:shd w:val="clear" w:color="auto" w:fill="auto"/>
            <w:vAlign w:val="center"/>
          </w:tcPr>
          <w:p w14:paraId="56689E47" w14:textId="6AECC69C" w:rsidR="003B1DCC" w:rsidRDefault="003B1DCC" w:rsidP="0041464C">
            <w:pPr>
              <w:tabs>
                <w:tab w:val="left" w:pos="360"/>
              </w:tabs>
              <w:contextualSpacing/>
              <w:jc w:val="center"/>
              <w:rPr>
                <w:rFonts w:ascii="Myriad Pro" w:hAnsi="Myriad Pro"/>
                <w:sz w:val="22"/>
                <w:szCs w:val="22"/>
              </w:rPr>
            </w:pPr>
            <w:r>
              <w:rPr>
                <w:rFonts w:ascii="Myriad Pro" w:hAnsi="Myriad Pro"/>
                <w:sz w:val="22"/>
              </w:rPr>
              <w:t>15 September to 15 November</w:t>
            </w:r>
            <w:r w:rsidRPr="000D003B">
              <w:rPr>
                <w:rFonts w:ascii="Myriad Pro" w:hAnsi="Myriad Pro"/>
                <w:sz w:val="22"/>
              </w:rPr>
              <w:t xml:space="preserve"> 201</w:t>
            </w:r>
            <w:r>
              <w:rPr>
                <w:rFonts w:ascii="Myriad Pro" w:hAnsi="Myriad Pro"/>
                <w:sz w:val="22"/>
              </w:rPr>
              <w:t>6</w:t>
            </w:r>
          </w:p>
        </w:tc>
      </w:tr>
      <w:tr w:rsidR="00254405" w:rsidRPr="00976FE3" w14:paraId="50274EDE" w14:textId="77777777" w:rsidTr="00BE6E5B">
        <w:trPr>
          <w:trHeight w:val="530"/>
        </w:trPr>
        <w:tc>
          <w:tcPr>
            <w:tcW w:w="7224" w:type="dxa"/>
            <w:shd w:val="clear" w:color="auto" w:fill="auto"/>
          </w:tcPr>
          <w:p w14:paraId="6B9259F9" w14:textId="3DD24CA6" w:rsidR="003333AE" w:rsidRPr="00976FE3" w:rsidRDefault="00254405" w:rsidP="003333AE">
            <w:pPr>
              <w:pStyle w:val="ListParagraph"/>
              <w:autoSpaceDE w:val="0"/>
              <w:autoSpaceDN w:val="0"/>
              <w:spacing w:line="240" w:lineRule="auto"/>
              <w:ind w:left="0"/>
              <w:rPr>
                <w:rFonts w:ascii="Myriad Pro" w:hAnsi="Myriad Pro"/>
                <w:szCs w:val="22"/>
              </w:rPr>
            </w:pPr>
            <w:r w:rsidRPr="001E36A5">
              <w:rPr>
                <w:rFonts w:ascii="Myriad Pro" w:hAnsi="Myriad Pro"/>
                <w:szCs w:val="22"/>
              </w:rPr>
              <w:t xml:space="preserve">Final report </w:t>
            </w:r>
            <w:r w:rsidR="003333AE" w:rsidRPr="001E36A5">
              <w:rPr>
                <w:rFonts w:ascii="Myriad Pro" w:hAnsi="Myriad Pro"/>
                <w:szCs w:val="22"/>
              </w:rPr>
              <w:t>(quantitative and qualitative).</w:t>
            </w:r>
            <w:r w:rsidR="003B1DCC">
              <w:rPr>
                <w:rFonts w:ascii="Myriad Pro" w:hAnsi="Myriad Pro"/>
                <w:b/>
                <w:szCs w:val="22"/>
              </w:rPr>
              <w:t xml:space="preserve"> </w:t>
            </w:r>
            <w:r w:rsidR="003333AE">
              <w:rPr>
                <w:rFonts w:ascii="Myriad Pro" w:hAnsi="Myriad Pro"/>
                <w:szCs w:val="22"/>
              </w:rPr>
              <w:t>Please note that the final report should also contain data on incoming and outgoing calls (total number of calls, their duration, calls origin, etc.)</w:t>
            </w:r>
          </w:p>
          <w:p w14:paraId="20694D7F" w14:textId="45F0676E" w:rsidR="00254405" w:rsidRPr="00976FE3" w:rsidRDefault="00254405" w:rsidP="003333AE">
            <w:pPr>
              <w:widowControl/>
              <w:tabs>
                <w:tab w:val="left" w:pos="360"/>
              </w:tabs>
              <w:overflowPunct/>
              <w:adjustRightInd/>
              <w:jc w:val="both"/>
              <w:rPr>
                <w:rFonts w:ascii="Myriad Pro" w:hAnsi="Myriad Pro"/>
                <w:b/>
              </w:rPr>
            </w:pPr>
          </w:p>
        </w:tc>
        <w:tc>
          <w:tcPr>
            <w:tcW w:w="2226" w:type="dxa"/>
            <w:shd w:val="clear" w:color="auto" w:fill="auto"/>
            <w:vAlign w:val="center"/>
          </w:tcPr>
          <w:p w14:paraId="02CEBCA2" w14:textId="209C11B9" w:rsidR="00254405" w:rsidRPr="00976FE3" w:rsidRDefault="00103368" w:rsidP="0041464C">
            <w:pPr>
              <w:tabs>
                <w:tab w:val="left" w:pos="360"/>
              </w:tabs>
              <w:contextualSpacing/>
              <w:jc w:val="center"/>
              <w:rPr>
                <w:rFonts w:ascii="Myriad Pro" w:hAnsi="Myriad Pro"/>
              </w:rPr>
            </w:pPr>
            <w:r>
              <w:rPr>
                <w:rFonts w:ascii="Myriad Pro" w:hAnsi="Myriad Pro"/>
                <w:sz w:val="22"/>
                <w:szCs w:val="22"/>
              </w:rPr>
              <w:t xml:space="preserve">November 30  </w:t>
            </w:r>
            <w:r w:rsidR="004D7DBF">
              <w:rPr>
                <w:rFonts w:ascii="Myriad Pro" w:hAnsi="Myriad Pro"/>
                <w:sz w:val="22"/>
                <w:szCs w:val="22"/>
              </w:rPr>
              <w:t>201</w:t>
            </w:r>
            <w:r w:rsidR="006D19C9">
              <w:rPr>
                <w:rFonts w:ascii="Myriad Pro" w:hAnsi="Myriad Pro"/>
                <w:sz w:val="22"/>
                <w:szCs w:val="22"/>
              </w:rPr>
              <w:t>6</w:t>
            </w:r>
          </w:p>
        </w:tc>
      </w:tr>
    </w:tbl>
    <w:p w14:paraId="0BBA046D" w14:textId="77777777" w:rsidR="008A72FA" w:rsidRPr="00976FE3" w:rsidRDefault="008A72FA" w:rsidP="00254405">
      <w:pPr>
        <w:tabs>
          <w:tab w:val="left" w:pos="1410"/>
        </w:tabs>
        <w:jc w:val="both"/>
        <w:rPr>
          <w:rFonts w:ascii="Myriad Pro" w:hAnsi="Myriad Pro"/>
          <w:b/>
          <w:sz w:val="22"/>
          <w:szCs w:val="22"/>
          <w:u w:val="single"/>
        </w:rPr>
      </w:pPr>
    </w:p>
    <w:p w14:paraId="788D6AA6" w14:textId="77777777" w:rsidR="00254405" w:rsidRDefault="00254405" w:rsidP="00420167">
      <w:pPr>
        <w:widowControl/>
        <w:overflowPunct/>
        <w:autoSpaceDE w:val="0"/>
        <w:autoSpaceDN w:val="0"/>
        <w:rPr>
          <w:rFonts w:ascii="Myriad Pro" w:hAnsi="Myriad Pro"/>
          <w:szCs w:val="22"/>
        </w:rPr>
      </w:pPr>
    </w:p>
    <w:p w14:paraId="644169D9" w14:textId="77777777" w:rsidR="00254405" w:rsidRPr="00976FE3" w:rsidRDefault="00254405" w:rsidP="00B735BA">
      <w:pPr>
        <w:pStyle w:val="Heading5"/>
        <w:numPr>
          <w:ilvl w:val="0"/>
          <w:numId w:val="13"/>
        </w:numPr>
        <w:rPr>
          <w:rFonts w:ascii="Myriad Pro" w:hAnsi="Myriad Pro"/>
        </w:rPr>
      </w:pPr>
      <w:r w:rsidRPr="00976FE3">
        <w:rPr>
          <w:rFonts w:ascii="Myriad Pro" w:hAnsi="Myriad Pro"/>
        </w:rPr>
        <w:t>Management Arrangements</w:t>
      </w:r>
    </w:p>
    <w:p w14:paraId="3C869A4D" w14:textId="77777777" w:rsidR="00B735BA" w:rsidRDefault="00B735BA" w:rsidP="00810E09">
      <w:pPr>
        <w:autoSpaceDE w:val="0"/>
        <w:autoSpaceDN w:val="0"/>
        <w:jc w:val="both"/>
        <w:rPr>
          <w:rFonts w:ascii="Myriad Pro" w:hAnsi="Myriad Pro"/>
          <w:sz w:val="22"/>
          <w:szCs w:val="22"/>
        </w:rPr>
      </w:pPr>
    </w:p>
    <w:p w14:paraId="12DA481A" w14:textId="393BF001" w:rsidR="00254405" w:rsidRPr="00976FE3" w:rsidRDefault="00254405" w:rsidP="00810E09">
      <w:pPr>
        <w:autoSpaceDE w:val="0"/>
        <w:autoSpaceDN w:val="0"/>
        <w:jc w:val="both"/>
        <w:rPr>
          <w:rFonts w:ascii="Myriad Pro" w:hAnsi="Myriad Pro"/>
          <w:sz w:val="22"/>
          <w:szCs w:val="22"/>
        </w:rPr>
      </w:pPr>
      <w:r w:rsidRPr="00976FE3">
        <w:rPr>
          <w:rFonts w:ascii="Myriad Pro" w:hAnsi="Myriad Pro"/>
          <w:sz w:val="22"/>
          <w:szCs w:val="22"/>
        </w:rPr>
        <w:t xml:space="preserve">Selected contractor will work under the guidance of the designated </w:t>
      </w:r>
      <w:r w:rsidR="0057125D">
        <w:rPr>
          <w:rFonts w:ascii="Myriad Pro" w:hAnsi="Myriad Pro"/>
          <w:sz w:val="22"/>
          <w:szCs w:val="22"/>
        </w:rPr>
        <w:t xml:space="preserve">CEC and </w:t>
      </w:r>
      <w:r w:rsidRPr="00976FE3">
        <w:rPr>
          <w:rFonts w:ascii="Myriad Pro" w:hAnsi="Myriad Pro"/>
          <w:sz w:val="22"/>
          <w:szCs w:val="22"/>
        </w:rPr>
        <w:t>CCET official</w:t>
      </w:r>
      <w:r w:rsidR="0057125D">
        <w:rPr>
          <w:rFonts w:ascii="Myriad Pro" w:hAnsi="Myriad Pro"/>
          <w:sz w:val="22"/>
          <w:szCs w:val="22"/>
        </w:rPr>
        <w:t>s</w:t>
      </w:r>
      <w:r w:rsidR="00991571">
        <w:rPr>
          <w:rFonts w:ascii="Myriad Pro" w:hAnsi="Myriad Pro"/>
          <w:sz w:val="22"/>
          <w:szCs w:val="22"/>
        </w:rPr>
        <w:t xml:space="preserve">. </w:t>
      </w:r>
      <w:r w:rsidR="00CB4E82">
        <w:rPr>
          <w:rFonts w:ascii="Myriad Pro" w:hAnsi="Myriad Pro"/>
          <w:sz w:val="22"/>
          <w:szCs w:val="22"/>
        </w:rPr>
        <w:t>F</w:t>
      </w:r>
      <w:r w:rsidRPr="00976FE3">
        <w:rPr>
          <w:rFonts w:ascii="Myriad Pro" w:hAnsi="Myriad Pro"/>
          <w:sz w:val="22"/>
          <w:szCs w:val="22"/>
        </w:rPr>
        <w:t>or administrative aspects</w:t>
      </w:r>
      <w:r w:rsidR="00CB4E82">
        <w:rPr>
          <w:rFonts w:ascii="Myriad Pro" w:hAnsi="Myriad Pro"/>
          <w:sz w:val="22"/>
          <w:szCs w:val="22"/>
        </w:rPr>
        <w:t xml:space="preserve"> t</w:t>
      </w:r>
      <w:r w:rsidRPr="00976FE3">
        <w:rPr>
          <w:rFonts w:ascii="Myriad Pro" w:hAnsi="Myriad Pro"/>
          <w:sz w:val="22"/>
          <w:szCs w:val="22"/>
        </w:rPr>
        <w:t xml:space="preserve">he contractor will </w:t>
      </w:r>
      <w:r w:rsidR="00991571">
        <w:rPr>
          <w:rFonts w:ascii="Myriad Pro" w:hAnsi="Myriad Pro"/>
          <w:sz w:val="22"/>
          <w:szCs w:val="22"/>
        </w:rPr>
        <w:t xml:space="preserve">coordinate with </w:t>
      </w:r>
      <w:r w:rsidR="00CB4E82">
        <w:rPr>
          <w:rFonts w:ascii="Myriad Pro" w:hAnsi="Myriad Pro"/>
          <w:sz w:val="22"/>
          <w:szCs w:val="22"/>
        </w:rPr>
        <w:t>the designated USAID Project Management Specialist.</w:t>
      </w:r>
      <w:r w:rsidRPr="00976FE3">
        <w:rPr>
          <w:rFonts w:ascii="Myriad Pro" w:hAnsi="Myriad Pro"/>
          <w:sz w:val="22"/>
          <w:szCs w:val="22"/>
        </w:rPr>
        <w:t xml:space="preserve"> </w:t>
      </w:r>
    </w:p>
    <w:p w14:paraId="5B0CD5E6" w14:textId="77777777" w:rsidR="009D0F61" w:rsidRDefault="009D0F61" w:rsidP="00810E09">
      <w:pPr>
        <w:autoSpaceDE w:val="0"/>
        <w:autoSpaceDN w:val="0"/>
        <w:jc w:val="both"/>
        <w:rPr>
          <w:rFonts w:ascii="Myriad Pro" w:eastAsia="Calibri" w:hAnsi="Myriad Pro" w:cs="Arial"/>
          <w:sz w:val="22"/>
          <w:szCs w:val="22"/>
          <w:lang w:eastAsia="ru-RU"/>
        </w:rPr>
      </w:pPr>
    </w:p>
    <w:p w14:paraId="1676CB33" w14:textId="77777777" w:rsidR="00254405" w:rsidRPr="00976FE3" w:rsidRDefault="0057125D" w:rsidP="00810E09">
      <w:pPr>
        <w:autoSpaceDE w:val="0"/>
        <w:autoSpaceDN w:val="0"/>
        <w:jc w:val="both"/>
        <w:rPr>
          <w:rFonts w:ascii="Myriad Pro" w:hAnsi="Myriad Pro"/>
          <w:sz w:val="22"/>
          <w:szCs w:val="22"/>
        </w:rPr>
      </w:pPr>
      <w:r>
        <w:rPr>
          <w:rFonts w:ascii="Myriad Pro" w:eastAsia="Calibri" w:hAnsi="Myriad Pro" w:cs="Arial"/>
          <w:sz w:val="22"/>
          <w:szCs w:val="22"/>
          <w:lang w:eastAsia="ru-RU"/>
        </w:rPr>
        <w:t xml:space="preserve">CEC and </w:t>
      </w:r>
      <w:r w:rsidR="00254405" w:rsidRPr="00976FE3">
        <w:rPr>
          <w:rFonts w:ascii="Myriad Pro" w:eastAsia="Calibri" w:hAnsi="Myriad Pro" w:cs="Arial"/>
          <w:sz w:val="22"/>
          <w:szCs w:val="22"/>
          <w:lang w:eastAsia="ru-RU"/>
        </w:rPr>
        <w:t xml:space="preserve">CCET staff will be available to work with the selected contractor throughout the scope of </w:t>
      </w:r>
      <w:r>
        <w:rPr>
          <w:rFonts w:ascii="Myriad Pro" w:eastAsia="Calibri" w:hAnsi="Myriad Pro" w:cs="Arial"/>
          <w:sz w:val="22"/>
          <w:szCs w:val="22"/>
          <w:lang w:eastAsia="ru-RU"/>
        </w:rPr>
        <w:t>w</w:t>
      </w:r>
      <w:r w:rsidR="00254405" w:rsidRPr="00976FE3">
        <w:rPr>
          <w:rFonts w:ascii="Myriad Pro" w:eastAsia="Calibri" w:hAnsi="Myriad Pro" w:cs="Arial"/>
          <w:sz w:val="22"/>
          <w:szCs w:val="22"/>
          <w:lang w:eastAsia="ru-RU"/>
        </w:rPr>
        <w:t>ork.</w:t>
      </w:r>
    </w:p>
    <w:p w14:paraId="665E138E" w14:textId="77777777" w:rsidR="00254405" w:rsidRPr="00976FE3" w:rsidRDefault="00254405" w:rsidP="00254405">
      <w:pPr>
        <w:autoSpaceDE w:val="0"/>
        <w:autoSpaceDN w:val="0"/>
        <w:rPr>
          <w:rFonts w:ascii="Myriad Pro" w:hAnsi="Myriad Pro"/>
          <w:sz w:val="22"/>
          <w:szCs w:val="22"/>
        </w:rPr>
      </w:pPr>
    </w:p>
    <w:p w14:paraId="422118FC" w14:textId="012E2481" w:rsidR="00254405" w:rsidRPr="00976FE3" w:rsidRDefault="00254405" w:rsidP="00254405">
      <w:pPr>
        <w:autoSpaceDE w:val="0"/>
        <w:autoSpaceDN w:val="0"/>
        <w:jc w:val="both"/>
        <w:rPr>
          <w:rFonts w:ascii="Myriad Pro" w:hAnsi="Myriad Pro"/>
          <w:sz w:val="22"/>
          <w:szCs w:val="22"/>
        </w:rPr>
      </w:pPr>
      <w:r w:rsidRPr="00976FE3">
        <w:rPr>
          <w:rFonts w:ascii="Myriad Pro" w:hAnsi="Myriad Pro"/>
          <w:b/>
          <w:i/>
          <w:sz w:val="22"/>
          <w:szCs w:val="22"/>
        </w:rPr>
        <w:t>Timeframe</w:t>
      </w:r>
      <w:r w:rsidRPr="00976FE3">
        <w:rPr>
          <w:rFonts w:ascii="Myriad Pro" w:hAnsi="Myriad Pro"/>
          <w:sz w:val="22"/>
          <w:szCs w:val="22"/>
        </w:rPr>
        <w:t>: The assignment is expe</w:t>
      </w:r>
      <w:r>
        <w:rPr>
          <w:rFonts w:ascii="Myriad Pro" w:hAnsi="Myriad Pro"/>
          <w:sz w:val="22"/>
          <w:szCs w:val="22"/>
        </w:rPr>
        <w:t xml:space="preserve">cted to be carried out </w:t>
      </w:r>
      <w:r w:rsidR="004B54C3">
        <w:rPr>
          <w:rFonts w:ascii="Myriad Pro" w:hAnsi="Myriad Pro"/>
          <w:sz w:val="22"/>
          <w:szCs w:val="22"/>
        </w:rPr>
        <w:t>in the period</w:t>
      </w:r>
      <w:r w:rsidR="002823C5">
        <w:rPr>
          <w:rFonts w:ascii="Myriad Pro" w:hAnsi="Myriad Pro"/>
          <w:sz w:val="22"/>
          <w:szCs w:val="22"/>
        </w:rPr>
        <w:t xml:space="preserve"> </w:t>
      </w:r>
      <w:r w:rsidR="00B3695D">
        <w:rPr>
          <w:rFonts w:ascii="Myriad Pro" w:hAnsi="Myriad Pro"/>
          <w:sz w:val="22"/>
          <w:szCs w:val="22"/>
        </w:rPr>
        <w:t>September 1</w:t>
      </w:r>
      <w:r w:rsidR="00FE4949">
        <w:rPr>
          <w:rFonts w:ascii="Myriad Pro" w:hAnsi="Myriad Pro"/>
          <w:sz w:val="22"/>
          <w:szCs w:val="22"/>
        </w:rPr>
        <w:t xml:space="preserve"> through November 30, 2016</w:t>
      </w:r>
      <w:r w:rsidRPr="00976FE3">
        <w:rPr>
          <w:rFonts w:ascii="Myriad Pro" w:hAnsi="Myriad Pro"/>
          <w:sz w:val="22"/>
          <w:szCs w:val="22"/>
        </w:rPr>
        <w:t xml:space="preserve">. </w:t>
      </w:r>
    </w:p>
    <w:p w14:paraId="0AC852B1" w14:textId="77777777" w:rsidR="00254405" w:rsidRPr="00976FE3" w:rsidRDefault="00254405" w:rsidP="00254405">
      <w:pPr>
        <w:rPr>
          <w:rFonts w:ascii="Myriad Pro" w:hAnsi="Myriad Pro"/>
          <w:sz w:val="22"/>
          <w:szCs w:val="22"/>
          <w:lang w:val="en-GB"/>
        </w:rPr>
      </w:pPr>
    </w:p>
    <w:p w14:paraId="42190D4B" w14:textId="77777777" w:rsidR="00254405" w:rsidRPr="00976FE3" w:rsidRDefault="00254405" w:rsidP="00B735BA">
      <w:pPr>
        <w:pStyle w:val="Heading5"/>
        <w:numPr>
          <w:ilvl w:val="0"/>
          <w:numId w:val="13"/>
        </w:numPr>
        <w:rPr>
          <w:rFonts w:ascii="Myriad Pro" w:hAnsi="Myriad Pro"/>
        </w:rPr>
      </w:pPr>
      <w:r w:rsidRPr="00976FE3">
        <w:rPr>
          <w:rFonts w:ascii="Myriad Pro" w:hAnsi="Myriad Pro"/>
        </w:rPr>
        <w:t>Qualifications of the Successful Service Provider at Various Levels</w:t>
      </w:r>
    </w:p>
    <w:p w14:paraId="74ADF013" w14:textId="77777777" w:rsidR="00FF3D0D" w:rsidRDefault="00FF3D0D" w:rsidP="00991571">
      <w:pPr>
        <w:widowControl/>
        <w:tabs>
          <w:tab w:val="left" w:pos="360"/>
        </w:tabs>
        <w:overflowPunct/>
        <w:adjustRightInd/>
        <w:jc w:val="both"/>
        <w:rPr>
          <w:rFonts w:ascii="Myriad Pro" w:eastAsia="Calibri" w:hAnsi="Myriad Pro" w:cs="Arial"/>
          <w:sz w:val="22"/>
          <w:szCs w:val="22"/>
        </w:rPr>
      </w:pPr>
    </w:p>
    <w:p w14:paraId="5240AAA0" w14:textId="3FA45D2E" w:rsidR="00FF3D0D" w:rsidRDefault="00FF3D0D" w:rsidP="00991571">
      <w:pPr>
        <w:widowControl/>
        <w:tabs>
          <w:tab w:val="left" w:pos="360"/>
        </w:tabs>
        <w:overflowPunct/>
        <w:adjustRightInd/>
        <w:jc w:val="both"/>
        <w:rPr>
          <w:rFonts w:ascii="Myriad Pro" w:eastAsia="Calibri" w:hAnsi="Myriad Pro" w:cs="Arial"/>
          <w:sz w:val="22"/>
          <w:szCs w:val="22"/>
        </w:rPr>
      </w:pPr>
      <w:r>
        <w:rPr>
          <w:rFonts w:ascii="Myriad Pro" w:eastAsia="Calibri" w:hAnsi="Myriad Pro" w:cs="Arial"/>
          <w:sz w:val="22"/>
          <w:szCs w:val="22"/>
        </w:rPr>
        <w:t xml:space="preserve">Bidders should submit their offers with a detailed budget in English.  </w:t>
      </w:r>
    </w:p>
    <w:p w14:paraId="15DEA16E" w14:textId="77777777" w:rsidR="00FF3D0D" w:rsidRDefault="00FF3D0D" w:rsidP="00991571">
      <w:pPr>
        <w:widowControl/>
        <w:tabs>
          <w:tab w:val="left" w:pos="360"/>
        </w:tabs>
        <w:overflowPunct/>
        <w:adjustRightInd/>
        <w:jc w:val="both"/>
        <w:rPr>
          <w:rFonts w:ascii="Myriad Pro" w:eastAsia="Calibri" w:hAnsi="Myriad Pro" w:cs="Arial"/>
          <w:sz w:val="22"/>
          <w:szCs w:val="22"/>
        </w:rPr>
      </w:pPr>
    </w:p>
    <w:p w14:paraId="4710CF99" w14:textId="623B2CE5" w:rsidR="00367FB4" w:rsidRDefault="00254405" w:rsidP="00991571">
      <w:pPr>
        <w:widowControl/>
        <w:tabs>
          <w:tab w:val="left" w:pos="360"/>
        </w:tabs>
        <w:overflowPunct/>
        <w:adjustRightInd/>
        <w:jc w:val="both"/>
        <w:rPr>
          <w:rFonts w:ascii="Myriad Pro" w:hAnsi="Myriad Pro"/>
        </w:rPr>
      </w:pPr>
      <w:r w:rsidRPr="00976FE3">
        <w:rPr>
          <w:rFonts w:ascii="Myriad Pro" w:eastAsia="Calibri" w:hAnsi="Myriad Pro" w:cs="Arial"/>
          <w:sz w:val="22"/>
          <w:szCs w:val="22"/>
        </w:rPr>
        <w:t>Résumés of key project personnel must be included in the offer, résumé</w:t>
      </w:r>
      <w:r>
        <w:rPr>
          <w:rFonts w:ascii="Myriad Pro" w:eastAsia="Calibri" w:hAnsi="Myriad Pro" w:cs="Arial"/>
          <w:sz w:val="22"/>
          <w:szCs w:val="22"/>
        </w:rPr>
        <w:t>s</w:t>
      </w:r>
      <w:r w:rsidRPr="00976FE3">
        <w:rPr>
          <w:rFonts w:ascii="Myriad Pro" w:eastAsia="Calibri" w:hAnsi="Myriad Pro" w:cs="Arial"/>
          <w:sz w:val="22"/>
          <w:szCs w:val="22"/>
        </w:rPr>
        <w:t xml:space="preserve"> for other personnel may be included as deemed applicable by the Bidder. </w:t>
      </w:r>
      <w:r w:rsidR="00367FB4" w:rsidRPr="00976FE3">
        <w:rPr>
          <w:rFonts w:ascii="Myriad Pro" w:eastAsia="Calibri" w:hAnsi="Myriad Pro" w:cs="Arial"/>
          <w:sz w:val="22"/>
          <w:szCs w:val="22"/>
        </w:rPr>
        <w:t xml:space="preserve">Bidders agree that named staff will participate on the project at the level and duration specified unless agreement is provided in writing by </w:t>
      </w:r>
      <w:r w:rsidR="00E03A9C">
        <w:rPr>
          <w:rFonts w:ascii="Myriad Pro" w:eastAsia="Calibri" w:hAnsi="Myriad Pro" w:cs="Arial"/>
          <w:sz w:val="22"/>
          <w:szCs w:val="22"/>
        </w:rPr>
        <w:t>USAID</w:t>
      </w:r>
      <w:r w:rsidR="00367FB4" w:rsidRPr="00976FE3">
        <w:rPr>
          <w:rFonts w:ascii="Myriad Pro" w:eastAsia="Calibri" w:hAnsi="Myriad Pro" w:cs="Arial"/>
          <w:sz w:val="22"/>
          <w:szCs w:val="22"/>
        </w:rPr>
        <w:t xml:space="preserve"> to allow substitutions.</w:t>
      </w:r>
      <w:r w:rsidR="008A72FA" w:rsidRPr="008A72FA">
        <w:rPr>
          <w:rFonts w:ascii="Myriad Pro" w:hAnsi="Myriad Pro"/>
        </w:rPr>
        <w:t xml:space="preserve"> </w:t>
      </w:r>
    </w:p>
    <w:p w14:paraId="0DFAC9A7" w14:textId="77777777" w:rsidR="008A72FA" w:rsidRPr="00976FE3" w:rsidRDefault="008A72FA" w:rsidP="008A72FA">
      <w:pPr>
        <w:autoSpaceDE w:val="0"/>
        <w:autoSpaceDN w:val="0"/>
        <w:jc w:val="both"/>
        <w:rPr>
          <w:rFonts w:ascii="Myriad Pro" w:eastAsia="Calibri" w:hAnsi="Myriad Pro" w:cs="Arial"/>
          <w:sz w:val="22"/>
          <w:szCs w:val="22"/>
        </w:rPr>
      </w:pPr>
    </w:p>
    <w:p w14:paraId="75704D06" w14:textId="77777777" w:rsidR="00254405" w:rsidRPr="00976FE3" w:rsidRDefault="00254405" w:rsidP="00254405">
      <w:pPr>
        <w:autoSpaceDE w:val="0"/>
        <w:autoSpaceDN w:val="0"/>
        <w:jc w:val="both"/>
        <w:rPr>
          <w:rFonts w:ascii="Myriad Pro" w:eastAsia="Calibri" w:hAnsi="Myriad Pro" w:cs="Arial"/>
          <w:sz w:val="22"/>
          <w:szCs w:val="22"/>
        </w:rPr>
      </w:pPr>
      <w:r w:rsidRPr="00976FE3">
        <w:rPr>
          <w:rFonts w:ascii="Myriad Pro" w:eastAsia="Calibri" w:hAnsi="Myriad Pro" w:cs="Arial"/>
          <w:sz w:val="22"/>
          <w:szCs w:val="22"/>
        </w:rPr>
        <w:t>Descriptions of subcontractor staff members, if applicable, should follow the format utilized for the Bidder organization. The résumés submitted for project personnel should be detailed and comprehensive. Specifically, résumés should include:</w:t>
      </w:r>
    </w:p>
    <w:p w14:paraId="7047C95A" w14:textId="77777777" w:rsidR="00254405" w:rsidRPr="00976FE3" w:rsidRDefault="00254405" w:rsidP="00254405">
      <w:pPr>
        <w:tabs>
          <w:tab w:val="left" w:pos="1410"/>
        </w:tabs>
        <w:jc w:val="both"/>
        <w:rPr>
          <w:rFonts w:ascii="Myriad Pro" w:hAnsi="Myriad Pro"/>
          <w:sz w:val="22"/>
          <w:szCs w:val="22"/>
        </w:rPr>
      </w:pPr>
    </w:p>
    <w:p w14:paraId="0D046A60" w14:textId="1AF0ABB5" w:rsidR="00254405" w:rsidRPr="00976FE3" w:rsidRDefault="00254405" w:rsidP="00254405">
      <w:pPr>
        <w:widowControl/>
        <w:numPr>
          <w:ilvl w:val="0"/>
          <w:numId w:val="8"/>
        </w:numPr>
        <w:overflowPunct/>
        <w:autoSpaceDE w:val="0"/>
        <w:autoSpaceDN w:val="0"/>
        <w:contextualSpacing/>
        <w:jc w:val="both"/>
        <w:rPr>
          <w:rFonts w:ascii="Myriad Pro" w:eastAsia="Calibri" w:hAnsi="Myriad Pro" w:cs="Arial"/>
          <w:sz w:val="22"/>
          <w:szCs w:val="22"/>
        </w:rPr>
      </w:pPr>
      <w:r w:rsidRPr="00976FE3">
        <w:rPr>
          <w:rFonts w:ascii="Myriad Pro" w:eastAsia="Calibri" w:hAnsi="Myriad Pro" w:cs="Arial"/>
          <w:sz w:val="22"/>
          <w:szCs w:val="22"/>
        </w:rPr>
        <w:t>Anticipated role and level of participation in the project</w:t>
      </w:r>
      <w:r w:rsidR="004A068E">
        <w:rPr>
          <w:rFonts w:ascii="Myriad Pro" w:eastAsia="Calibri" w:hAnsi="Myriad Pro" w:cs="Arial"/>
          <w:sz w:val="22"/>
          <w:szCs w:val="22"/>
        </w:rPr>
        <w:t>;</w:t>
      </w:r>
    </w:p>
    <w:p w14:paraId="2F16C7FE" w14:textId="7C0E5392" w:rsidR="004A068E" w:rsidRDefault="00254405" w:rsidP="00254405">
      <w:pPr>
        <w:widowControl/>
        <w:numPr>
          <w:ilvl w:val="0"/>
          <w:numId w:val="8"/>
        </w:numPr>
        <w:overflowPunct/>
        <w:autoSpaceDE w:val="0"/>
        <w:autoSpaceDN w:val="0"/>
        <w:contextualSpacing/>
        <w:jc w:val="both"/>
        <w:rPr>
          <w:rFonts w:ascii="Myriad Pro" w:eastAsia="Calibri" w:hAnsi="Myriad Pro" w:cs="Arial"/>
          <w:sz w:val="22"/>
          <w:szCs w:val="22"/>
        </w:rPr>
      </w:pPr>
      <w:r w:rsidRPr="004A068E">
        <w:rPr>
          <w:rFonts w:ascii="Myriad Pro" w:eastAsia="Calibri" w:hAnsi="Myriad Pro" w:cs="Arial"/>
          <w:sz w:val="22"/>
          <w:szCs w:val="22"/>
        </w:rPr>
        <w:lastRenderedPageBreak/>
        <w:t xml:space="preserve">Previous experience relevant the assigned role in the project (e.g. </w:t>
      </w:r>
      <w:r w:rsidR="003B55C7" w:rsidRPr="004A068E">
        <w:rPr>
          <w:rFonts w:ascii="Myriad Pro" w:eastAsia="Calibri" w:hAnsi="Myriad Pro" w:cs="Arial"/>
          <w:sz w:val="22"/>
          <w:szCs w:val="22"/>
        </w:rPr>
        <w:t>participation in setting up and management of helpdesks/</w:t>
      </w:r>
      <w:r w:rsidR="004D3F8B">
        <w:rPr>
          <w:rFonts w:ascii="Myriad Pro" w:hAnsi="Myriad Pro"/>
          <w:sz w:val="22"/>
          <w:szCs w:val="22"/>
        </w:rPr>
        <w:t>election</w:t>
      </w:r>
      <w:r w:rsidR="00103368">
        <w:rPr>
          <w:rFonts w:ascii="Myriad Pro" w:eastAsia="Calibri" w:hAnsi="Myriad Pro" w:cs="Arial"/>
          <w:sz w:val="22"/>
          <w:szCs w:val="22"/>
        </w:rPr>
        <w:t xml:space="preserve"> helpline</w:t>
      </w:r>
      <w:r w:rsidR="0075742E" w:rsidRPr="004A068E">
        <w:rPr>
          <w:rFonts w:ascii="Myriad Pro" w:eastAsia="Calibri" w:hAnsi="Myriad Pro" w:cs="Arial"/>
          <w:sz w:val="22"/>
          <w:szCs w:val="22"/>
        </w:rPr>
        <w:t>s</w:t>
      </w:r>
      <w:r w:rsidR="003B55C7" w:rsidRPr="004A068E">
        <w:rPr>
          <w:rFonts w:ascii="Myriad Pro" w:eastAsia="Calibri" w:hAnsi="Myriad Pro" w:cs="Arial"/>
          <w:sz w:val="22"/>
          <w:szCs w:val="22"/>
        </w:rPr>
        <w:t xml:space="preserve"> etc</w:t>
      </w:r>
      <w:r w:rsidRPr="004A068E">
        <w:rPr>
          <w:rFonts w:ascii="Myriad Pro" w:eastAsia="Calibri" w:hAnsi="Myriad Pro" w:cs="Arial"/>
          <w:sz w:val="22"/>
          <w:szCs w:val="22"/>
        </w:rPr>
        <w:t>.)</w:t>
      </w:r>
      <w:r w:rsidR="004A068E" w:rsidRPr="004A068E">
        <w:rPr>
          <w:rFonts w:ascii="Myriad Pro" w:eastAsia="Calibri" w:hAnsi="Myriad Pro" w:cs="Arial"/>
          <w:sz w:val="22"/>
          <w:szCs w:val="22"/>
        </w:rPr>
        <w:t>;</w:t>
      </w:r>
    </w:p>
    <w:p w14:paraId="088456AA" w14:textId="4EDFC248" w:rsidR="00254405" w:rsidRPr="004A068E" w:rsidRDefault="00254405" w:rsidP="00254405">
      <w:pPr>
        <w:widowControl/>
        <w:numPr>
          <w:ilvl w:val="0"/>
          <w:numId w:val="8"/>
        </w:numPr>
        <w:overflowPunct/>
        <w:autoSpaceDE w:val="0"/>
        <w:autoSpaceDN w:val="0"/>
        <w:contextualSpacing/>
        <w:jc w:val="both"/>
        <w:rPr>
          <w:rFonts w:ascii="Myriad Pro" w:eastAsia="Calibri" w:hAnsi="Myriad Pro" w:cs="Arial"/>
          <w:sz w:val="22"/>
          <w:szCs w:val="22"/>
        </w:rPr>
      </w:pPr>
      <w:r w:rsidRPr="004A068E">
        <w:rPr>
          <w:rFonts w:ascii="Myriad Pro" w:eastAsia="Calibri" w:hAnsi="Myriad Pro" w:cs="Arial"/>
          <w:sz w:val="22"/>
          <w:szCs w:val="22"/>
        </w:rPr>
        <w:t>Education, training and certification details</w:t>
      </w:r>
      <w:r w:rsidR="004A068E">
        <w:rPr>
          <w:rFonts w:ascii="Myriad Pro" w:eastAsia="Calibri" w:hAnsi="Myriad Pro" w:cs="Arial"/>
          <w:sz w:val="22"/>
          <w:szCs w:val="22"/>
        </w:rPr>
        <w:t>;</w:t>
      </w:r>
    </w:p>
    <w:p w14:paraId="57FD7F50" w14:textId="6E39FCA0" w:rsidR="00254405" w:rsidRPr="00976FE3" w:rsidRDefault="00254405" w:rsidP="00254405">
      <w:pPr>
        <w:widowControl/>
        <w:numPr>
          <w:ilvl w:val="0"/>
          <w:numId w:val="8"/>
        </w:numPr>
        <w:overflowPunct/>
        <w:autoSpaceDE w:val="0"/>
        <w:autoSpaceDN w:val="0"/>
        <w:contextualSpacing/>
        <w:jc w:val="both"/>
        <w:rPr>
          <w:rFonts w:ascii="Myriad Pro" w:eastAsia="Calibri" w:hAnsi="Myriad Pro" w:cs="Arial"/>
          <w:sz w:val="22"/>
          <w:szCs w:val="22"/>
        </w:rPr>
      </w:pPr>
      <w:r w:rsidRPr="00976FE3">
        <w:rPr>
          <w:rFonts w:ascii="Myriad Pro" w:eastAsia="Calibri" w:hAnsi="Myriad Pro" w:cs="Arial"/>
          <w:sz w:val="22"/>
          <w:szCs w:val="22"/>
        </w:rPr>
        <w:t>Contact information (name, title, organization, mailing address, phone, and email) for a minimum of three business references</w:t>
      </w:r>
      <w:r w:rsidR="00CA6D9D">
        <w:rPr>
          <w:rFonts w:ascii="Myriad Pro" w:eastAsia="Calibri" w:hAnsi="Myriad Pro" w:cs="Arial"/>
          <w:sz w:val="22"/>
          <w:szCs w:val="22"/>
        </w:rPr>
        <w:t>;</w:t>
      </w:r>
    </w:p>
    <w:p w14:paraId="330A0BCF" w14:textId="77777777" w:rsidR="00254405" w:rsidRPr="00976FE3" w:rsidRDefault="00254405" w:rsidP="00254405">
      <w:pPr>
        <w:widowControl/>
        <w:numPr>
          <w:ilvl w:val="0"/>
          <w:numId w:val="8"/>
        </w:numPr>
        <w:overflowPunct/>
        <w:autoSpaceDE w:val="0"/>
        <w:autoSpaceDN w:val="0"/>
        <w:contextualSpacing/>
        <w:jc w:val="both"/>
        <w:rPr>
          <w:rFonts w:ascii="Myriad Pro" w:eastAsia="Calibri" w:hAnsi="Myriad Pro" w:cs="Arial"/>
          <w:sz w:val="22"/>
          <w:szCs w:val="22"/>
        </w:rPr>
      </w:pPr>
      <w:r w:rsidRPr="00976FE3">
        <w:rPr>
          <w:rFonts w:ascii="Myriad Pro" w:eastAsia="Calibri" w:hAnsi="Myriad Pro" w:cs="Arial"/>
          <w:sz w:val="22"/>
          <w:szCs w:val="22"/>
        </w:rPr>
        <w:t xml:space="preserve">Linguistic skills. </w:t>
      </w:r>
    </w:p>
    <w:p w14:paraId="2373E5AF" w14:textId="77777777" w:rsidR="00254405" w:rsidRPr="00976FE3" w:rsidRDefault="00254405" w:rsidP="00254405">
      <w:pPr>
        <w:tabs>
          <w:tab w:val="left" w:pos="1410"/>
        </w:tabs>
        <w:jc w:val="both"/>
        <w:rPr>
          <w:rFonts w:ascii="Myriad Pro" w:hAnsi="Myriad Pro"/>
          <w:sz w:val="22"/>
          <w:szCs w:val="22"/>
        </w:rPr>
      </w:pPr>
    </w:p>
    <w:p w14:paraId="7487B446" w14:textId="77777777" w:rsidR="00991571" w:rsidRDefault="00254405" w:rsidP="00991571">
      <w:pPr>
        <w:widowControl/>
        <w:tabs>
          <w:tab w:val="left" w:pos="360"/>
        </w:tabs>
        <w:overflowPunct/>
        <w:adjustRightInd/>
        <w:jc w:val="both"/>
        <w:rPr>
          <w:rFonts w:ascii="Myriad Pro" w:eastAsia="Calibri" w:hAnsi="Myriad Pro" w:cs="Arial"/>
          <w:sz w:val="22"/>
          <w:szCs w:val="22"/>
        </w:rPr>
      </w:pPr>
      <w:r w:rsidRPr="00976FE3">
        <w:rPr>
          <w:rFonts w:ascii="Myriad Pro" w:eastAsia="Calibri" w:hAnsi="Myriad Pro" w:cs="Arial"/>
          <w:sz w:val="22"/>
          <w:szCs w:val="22"/>
        </w:rPr>
        <w:t xml:space="preserve">Bidders should describe, in detail, previous </w:t>
      </w:r>
      <w:r w:rsidRPr="00976FE3">
        <w:rPr>
          <w:rFonts w:ascii="Myriad Pro" w:hAnsi="Myriad Pro"/>
          <w:sz w:val="22"/>
          <w:szCs w:val="22"/>
        </w:rPr>
        <w:t>experience of the organization and its staff</w:t>
      </w:r>
      <w:r w:rsidRPr="00976FE3">
        <w:rPr>
          <w:rFonts w:ascii="Myriad Pro" w:eastAsia="Calibri" w:hAnsi="Myriad Pro" w:cs="Arial"/>
          <w:sz w:val="22"/>
          <w:szCs w:val="22"/>
        </w:rPr>
        <w:t xml:space="preserve"> in successful implementation of similar engagements, relevant to the scope and size to the current Project. </w:t>
      </w:r>
    </w:p>
    <w:p w14:paraId="673931CA" w14:textId="77777777" w:rsidR="00991571" w:rsidRDefault="00991571" w:rsidP="00991571">
      <w:pPr>
        <w:widowControl/>
        <w:tabs>
          <w:tab w:val="left" w:pos="360"/>
        </w:tabs>
        <w:overflowPunct/>
        <w:adjustRightInd/>
        <w:jc w:val="both"/>
        <w:rPr>
          <w:rFonts w:ascii="Myriad Pro" w:eastAsia="Calibri" w:hAnsi="Myriad Pro" w:cs="Arial"/>
          <w:sz w:val="22"/>
          <w:szCs w:val="22"/>
        </w:rPr>
      </w:pPr>
    </w:p>
    <w:p w14:paraId="04BA2770" w14:textId="34BBFAF9" w:rsidR="00991571" w:rsidRPr="00787610" w:rsidRDefault="00991571" w:rsidP="00991571">
      <w:pPr>
        <w:widowControl/>
        <w:tabs>
          <w:tab w:val="left" w:pos="360"/>
        </w:tabs>
        <w:overflowPunct/>
        <w:adjustRightInd/>
        <w:jc w:val="both"/>
        <w:rPr>
          <w:rFonts w:ascii="Myriad Pro" w:hAnsi="Myriad Pro"/>
          <w:sz w:val="22"/>
          <w:szCs w:val="22"/>
        </w:rPr>
      </w:pPr>
      <w:r w:rsidRPr="00787610">
        <w:rPr>
          <w:rFonts w:ascii="Myriad Pro" w:eastAsia="Calibri" w:hAnsi="Myriad Pro" w:cs="Arial"/>
          <w:sz w:val="22"/>
          <w:szCs w:val="22"/>
        </w:rPr>
        <w:t xml:space="preserve">Please note that the </w:t>
      </w:r>
      <w:r w:rsidR="00787610" w:rsidRPr="00787610">
        <w:rPr>
          <w:rFonts w:ascii="Myriad Pro" w:eastAsia="Calibri" w:hAnsi="Myriad Pro" w:cs="Arial"/>
          <w:sz w:val="22"/>
          <w:szCs w:val="22"/>
        </w:rPr>
        <w:t>selected</w:t>
      </w:r>
      <w:r w:rsidRPr="00787610">
        <w:rPr>
          <w:rFonts w:ascii="Myriad Pro" w:eastAsia="Calibri" w:hAnsi="Myriad Pro" w:cs="Arial"/>
          <w:sz w:val="22"/>
          <w:szCs w:val="22"/>
        </w:rPr>
        <w:t xml:space="preserve"> </w:t>
      </w:r>
      <w:r w:rsidR="00787610" w:rsidRPr="00787610">
        <w:rPr>
          <w:rFonts w:ascii="Myriad Pro" w:eastAsia="Calibri" w:hAnsi="Myriad Pro" w:cs="Arial"/>
          <w:sz w:val="22"/>
          <w:szCs w:val="22"/>
        </w:rPr>
        <w:t>B</w:t>
      </w:r>
      <w:r w:rsidRPr="00787610">
        <w:rPr>
          <w:rFonts w:ascii="Myriad Pro" w:hAnsi="Myriad Pro"/>
          <w:sz w:val="22"/>
          <w:szCs w:val="22"/>
        </w:rPr>
        <w:t xml:space="preserve">idder will have to register with the U.S. Government </w:t>
      </w:r>
      <w:r w:rsidR="00787610">
        <w:rPr>
          <w:rFonts w:ascii="Myriad Pro" w:hAnsi="Myriad Pro"/>
          <w:sz w:val="22"/>
          <w:szCs w:val="22"/>
        </w:rPr>
        <w:t>A</w:t>
      </w:r>
      <w:r w:rsidRPr="00787610">
        <w:rPr>
          <w:rFonts w:ascii="Myriad Pro" w:hAnsi="Myriad Pro"/>
          <w:sz w:val="22"/>
          <w:szCs w:val="22"/>
        </w:rPr>
        <w:t xml:space="preserve">ward </w:t>
      </w:r>
      <w:r w:rsidR="00787610">
        <w:rPr>
          <w:rFonts w:ascii="Myriad Pro" w:hAnsi="Myriad Pro"/>
          <w:sz w:val="22"/>
          <w:szCs w:val="22"/>
        </w:rPr>
        <w:t>M</w:t>
      </w:r>
      <w:r w:rsidRPr="00787610">
        <w:rPr>
          <w:rFonts w:ascii="Myriad Pro" w:hAnsi="Myriad Pro"/>
          <w:sz w:val="22"/>
          <w:szCs w:val="22"/>
        </w:rPr>
        <w:t xml:space="preserve">anagement </w:t>
      </w:r>
      <w:r w:rsidR="00787610">
        <w:rPr>
          <w:rFonts w:ascii="Myriad Pro" w:hAnsi="Myriad Pro"/>
          <w:sz w:val="22"/>
          <w:szCs w:val="22"/>
        </w:rPr>
        <w:t>S</w:t>
      </w:r>
      <w:r w:rsidRPr="00787610">
        <w:rPr>
          <w:rFonts w:ascii="Myriad Pro" w:hAnsi="Myriad Pro"/>
          <w:sz w:val="22"/>
          <w:szCs w:val="22"/>
        </w:rPr>
        <w:t xml:space="preserve">ystem at </w:t>
      </w:r>
      <w:hyperlink r:id="rId9" w:history="1">
        <w:r w:rsidRPr="00787610">
          <w:rPr>
            <w:rStyle w:val="Hyperlink"/>
            <w:rFonts w:ascii="Myriad Pro" w:hAnsi="Myriad Pro"/>
            <w:sz w:val="22"/>
            <w:szCs w:val="22"/>
          </w:rPr>
          <w:t>https://www.sam.gov/portal/SAM/##11#1</w:t>
        </w:r>
      </w:hyperlink>
    </w:p>
    <w:p w14:paraId="303F2A1D" w14:textId="77777777" w:rsidR="00254405" w:rsidRDefault="00254405" w:rsidP="00254405">
      <w:pPr>
        <w:autoSpaceDE w:val="0"/>
        <w:autoSpaceDN w:val="0"/>
        <w:jc w:val="both"/>
        <w:rPr>
          <w:rFonts w:ascii="Myriad Pro" w:eastAsia="Calibri" w:hAnsi="Myriad Pro" w:cs="Arial"/>
          <w:sz w:val="22"/>
          <w:szCs w:val="22"/>
        </w:rPr>
      </w:pPr>
    </w:p>
    <w:p w14:paraId="023F7594" w14:textId="77777777" w:rsidR="00C30815" w:rsidRPr="00976FE3" w:rsidRDefault="00C30815" w:rsidP="00254405">
      <w:pPr>
        <w:autoSpaceDE w:val="0"/>
        <w:autoSpaceDN w:val="0"/>
        <w:jc w:val="both"/>
        <w:rPr>
          <w:rFonts w:ascii="Myriad Pro" w:hAnsi="Myriad Pro"/>
          <w:sz w:val="22"/>
          <w:szCs w:val="22"/>
        </w:rPr>
      </w:pPr>
    </w:p>
    <w:p w14:paraId="578E567A" w14:textId="77777777" w:rsidR="00254405" w:rsidRPr="00976FE3" w:rsidRDefault="00254405" w:rsidP="00254405">
      <w:pPr>
        <w:autoSpaceDE w:val="0"/>
        <w:autoSpaceDN w:val="0"/>
        <w:jc w:val="both"/>
        <w:rPr>
          <w:rFonts w:ascii="Myriad Pro" w:hAnsi="Myriad Pro" w:cs="Calibri"/>
          <w:sz w:val="22"/>
          <w:szCs w:val="22"/>
          <w:lang w:val="en-GB"/>
        </w:rPr>
      </w:pPr>
      <w:r w:rsidRPr="00976FE3">
        <w:rPr>
          <w:rFonts w:ascii="Myriad Pro" w:hAnsi="Myriad Pro"/>
          <w:b/>
          <w:sz w:val="22"/>
          <w:szCs w:val="22"/>
        </w:rPr>
        <w:t>Eligibility</w:t>
      </w:r>
      <w:r w:rsidRPr="00976FE3">
        <w:rPr>
          <w:rFonts w:ascii="Myriad Pro" w:hAnsi="Myriad Pro"/>
          <w:sz w:val="22"/>
          <w:szCs w:val="22"/>
        </w:rPr>
        <w:t xml:space="preserve">: </w:t>
      </w:r>
      <w:r w:rsidRPr="00976FE3">
        <w:rPr>
          <w:rFonts w:ascii="Myriad Pro" w:hAnsi="Myriad Pro" w:cs="Calibri"/>
          <w:sz w:val="22"/>
          <w:szCs w:val="22"/>
          <w:lang w:val="en-GB"/>
        </w:rPr>
        <w:t>Successful bidder must meet the following qualification requirements:</w:t>
      </w:r>
    </w:p>
    <w:p w14:paraId="0A986A81" w14:textId="77777777" w:rsidR="00254405" w:rsidRPr="00976FE3" w:rsidRDefault="00254405" w:rsidP="00254405">
      <w:pPr>
        <w:autoSpaceDE w:val="0"/>
        <w:autoSpaceDN w:val="0"/>
        <w:ind w:left="720"/>
        <w:jc w:val="both"/>
        <w:rPr>
          <w:rFonts w:ascii="Myriad Pro" w:hAnsi="Myriad Pro"/>
          <w:sz w:val="22"/>
          <w:szCs w:val="22"/>
        </w:rPr>
      </w:pPr>
    </w:p>
    <w:p w14:paraId="52F94D62" w14:textId="77777777" w:rsidR="00787610" w:rsidRPr="00787610" w:rsidRDefault="00787610" w:rsidP="00787610">
      <w:pPr>
        <w:pStyle w:val="ListParagraph"/>
        <w:numPr>
          <w:ilvl w:val="0"/>
          <w:numId w:val="7"/>
        </w:numPr>
        <w:rPr>
          <w:rFonts w:ascii="Myriad Pro" w:hAnsi="Myriad Pro"/>
          <w:szCs w:val="22"/>
        </w:rPr>
      </w:pPr>
      <w:r w:rsidRPr="00787610">
        <w:rPr>
          <w:rFonts w:ascii="Myriad Pro" w:hAnsi="Myriad Pro"/>
          <w:szCs w:val="22"/>
        </w:rPr>
        <w:t>Have at least 2 years of relevant experience. Experience in setting-up and running election helplines desirable;</w:t>
      </w:r>
    </w:p>
    <w:p w14:paraId="49A65CD1" w14:textId="09E2A41D" w:rsidR="00254405" w:rsidRDefault="00254405" w:rsidP="00254405">
      <w:pPr>
        <w:widowControl/>
        <w:numPr>
          <w:ilvl w:val="0"/>
          <w:numId w:val="7"/>
        </w:numPr>
        <w:overflowPunct/>
        <w:autoSpaceDE w:val="0"/>
        <w:autoSpaceDN w:val="0"/>
        <w:jc w:val="both"/>
        <w:rPr>
          <w:rFonts w:ascii="Myriad Pro" w:hAnsi="Myriad Pro"/>
          <w:sz w:val="22"/>
          <w:szCs w:val="22"/>
        </w:rPr>
      </w:pPr>
      <w:r w:rsidRPr="00976FE3">
        <w:rPr>
          <w:rFonts w:ascii="Myriad Pro" w:hAnsi="Myriad Pro"/>
          <w:sz w:val="22"/>
          <w:szCs w:val="22"/>
        </w:rPr>
        <w:t>Have technical capacities to ensure smooth implementation and high-quality outputs</w:t>
      </w:r>
      <w:r w:rsidR="00787610">
        <w:rPr>
          <w:rFonts w:ascii="Myriad Pro" w:hAnsi="Myriad Pro"/>
          <w:sz w:val="22"/>
          <w:szCs w:val="22"/>
        </w:rPr>
        <w:t>.</w:t>
      </w:r>
    </w:p>
    <w:p w14:paraId="576D51F1" w14:textId="77777777" w:rsidR="00315068" w:rsidRDefault="00315068" w:rsidP="00315068">
      <w:pPr>
        <w:widowControl/>
        <w:overflowPunct/>
        <w:autoSpaceDE w:val="0"/>
        <w:autoSpaceDN w:val="0"/>
        <w:ind w:left="720"/>
        <w:jc w:val="both"/>
        <w:rPr>
          <w:rFonts w:ascii="Myriad Pro" w:hAnsi="Myriad Pro"/>
          <w:sz w:val="22"/>
          <w:szCs w:val="22"/>
        </w:rPr>
      </w:pPr>
    </w:p>
    <w:p w14:paraId="0CDFF796" w14:textId="0CF3B5FD" w:rsidR="00315068" w:rsidRDefault="00AE30B2" w:rsidP="00315068">
      <w:pPr>
        <w:widowControl/>
        <w:overflowPunct/>
        <w:autoSpaceDE w:val="0"/>
        <w:autoSpaceDN w:val="0"/>
        <w:ind w:left="720"/>
        <w:jc w:val="both"/>
        <w:rPr>
          <w:rFonts w:ascii="Myriad Pro" w:hAnsi="Myriad Pro"/>
          <w:sz w:val="22"/>
          <w:szCs w:val="22"/>
        </w:rPr>
      </w:pPr>
      <w:r w:rsidRPr="0068145E">
        <w:rPr>
          <w:rFonts w:ascii="Myriad Pro" w:hAnsi="Myriad Pro" w:cstheme="minorHAnsi"/>
          <w:color w:val="000000" w:themeColor="text1"/>
          <w:sz w:val="22"/>
          <w:szCs w:val="22"/>
        </w:rPr>
        <w:t xml:space="preserve">Failure to comply with the </w:t>
      </w:r>
      <w:r>
        <w:rPr>
          <w:rFonts w:ascii="Myriad Pro" w:hAnsi="Myriad Pro" w:cstheme="minorHAnsi"/>
          <w:color w:val="000000" w:themeColor="text1"/>
          <w:sz w:val="22"/>
          <w:szCs w:val="22"/>
        </w:rPr>
        <w:t xml:space="preserve">above mentioned </w:t>
      </w:r>
      <w:r w:rsidRPr="0068145E">
        <w:rPr>
          <w:rFonts w:ascii="Myriad Pro" w:hAnsi="Myriad Pro" w:cstheme="minorHAnsi"/>
          <w:color w:val="000000" w:themeColor="text1"/>
          <w:sz w:val="22"/>
          <w:szCs w:val="22"/>
        </w:rPr>
        <w:t xml:space="preserve">minimum requirements </w:t>
      </w:r>
      <w:r>
        <w:rPr>
          <w:rFonts w:ascii="Myriad Pro" w:hAnsi="Myriad Pro" w:cstheme="minorHAnsi"/>
          <w:color w:val="000000" w:themeColor="text1"/>
          <w:sz w:val="22"/>
          <w:szCs w:val="22"/>
        </w:rPr>
        <w:t>may</w:t>
      </w:r>
      <w:r w:rsidRPr="0068145E">
        <w:rPr>
          <w:rFonts w:ascii="Myriad Pro" w:hAnsi="Myriad Pro" w:cstheme="minorHAnsi"/>
          <w:color w:val="000000" w:themeColor="text1"/>
          <w:sz w:val="22"/>
          <w:szCs w:val="22"/>
        </w:rPr>
        <w:t xml:space="preserve"> constitute a reason for disqualification.</w:t>
      </w:r>
    </w:p>
    <w:p w14:paraId="17ED7CF8" w14:textId="77777777" w:rsidR="00315068" w:rsidRPr="00976FE3" w:rsidRDefault="00315068" w:rsidP="00315068">
      <w:pPr>
        <w:widowControl/>
        <w:overflowPunct/>
        <w:autoSpaceDE w:val="0"/>
        <w:autoSpaceDN w:val="0"/>
        <w:ind w:left="720"/>
        <w:jc w:val="both"/>
        <w:rPr>
          <w:rFonts w:ascii="Myriad Pro" w:hAnsi="Myriad Pro"/>
          <w:sz w:val="22"/>
          <w:szCs w:val="22"/>
        </w:rPr>
      </w:pPr>
    </w:p>
    <w:p w14:paraId="0E439658" w14:textId="77777777" w:rsidR="00254405" w:rsidRPr="00976FE3" w:rsidRDefault="00254405" w:rsidP="00254405">
      <w:pPr>
        <w:widowControl/>
        <w:numPr>
          <w:ilvl w:val="0"/>
          <w:numId w:val="7"/>
        </w:numPr>
        <w:overflowPunct/>
        <w:autoSpaceDE w:val="0"/>
        <w:autoSpaceDN w:val="0"/>
        <w:jc w:val="both"/>
        <w:rPr>
          <w:rFonts w:ascii="Myriad Pro" w:hAnsi="Myriad Pro"/>
          <w:sz w:val="22"/>
          <w:szCs w:val="22"/>
        </w:rPr>
      </w:pPr>
      <w:r w:rsidRPr="00976FE3">
        <w:rPr>
          <w:rFonts w:ascii="Myriad Pro" w:hAnsi="Myriad Pro"/>
          <w:sz w:val="22"/>
          <w:szCs w:val="22"/>
        </w:rPr>
        <w:t>Have proven experience in conducting similar works/projects relevant to the scope and size of the current project</w:t>
      </w:r>
      <w:r w:rsidR="00D31C14">
        <w:rPr>
          <w:rFonts w:ascii="Myriad Pro" w:hAnsi="Myriad Pro"/>
          <w:sz w:val="22"/>
          <w:szCs w:val="22"/>
        </w:rPr>
        <w:t>;</w:t>
      </w:r>
      <w:r w:rsidRPr="00976FE3">
        <w:rPr>
          <w:rFonts w:ascii="Myriad Pro" w:hAnsi="Myriad Pro"/>
          <w:sz w:val="22"/>
          <w:szCs w:val="22"/>
        </w:rPr>
        <w:t xml:space="preserve"> </w:t>
      </w:r>
    </w:p>
    <w:p w14:paraId="51EB6E55" w14:textId="77777777" w:rsidR="00254405" w:rsidRPr="00976FE3" w:rsidRDefault="00254405" w:rsidP="00254405">
      <w:pPr>
        <w:widowControl/>
        <w:numPr>
          <w:ilvl w:val="0"/>
          <w:numId w:val="7"/>
        </w:numPr>
        <w:overflowPunct/>
        <w:autoSpaceDE w:val="0"/>
        <w:autoSpaceDN w:val="0"/>
        <w:jc w:val="both"/>
        <w:rPr>
          <w:rFonts w:ascii="Myriad Pro" w:hAnsi="Myriad Pro"/>
          <w:sz w:val="22"/>
          <w:szCs w:val="22"/>
        </w:rPr>
      </w:pPr>
      <w:r w:rsidRPr="00976FE3">
        <w:rPr>
          <w:rFonts w:ascii="Myriad Pro" w:hAnsi="Myriad Pro"/>
          <w:sz w:val="22"/>
          <w:szCs w:val="22"/>
        </w:rPr>
        <w:t>Have a pool of trained and qualified (certified) staff</w:t>
      </w:r>
      <w:r w:rsidR="007077DF">
        <w:rPr>
          <w:rFonts w:ascii="Myriad Pro" w:hAnsi="Myriad Pro"/>
          <w:sz w:val="22"/>
          <w:szCs w:val="22"/>
        </w:rPr>
        <w:t>;</w:t>
      </w:r>
    </w:p>
    <w:p w14:paraId="4FF48DD7" w14:textId="77777777" w:rsidR="00254405" w:rsidRPr="00976FE3" w:rsidRDefault="007077DF" w:rsidP="00254405">
      <w:pPr>
        <w:widowControl/>
        <w:numPr>
          <w:ilvl w:val="0"/>
          <w:numId w:val="7"/>
        </w:numPr>
        <w:overflowPunct/>
        <w:autoSpaceDE w:val="0"/>
        <w:autoSpaceDN w:val="0"/>
        <w:jc w:val="both"/>
        <w:rPr>
          <w:rFonts w:ascii="Myriad Pro" w:hAnsi="Myriad Pro"/>
          <w:sz w:val="22"/>
          <w:szCs w:val="22"/>
        </w:rPr>
      </w:pPr>
      <w:r>
        <w:rPr>
          <w:rFonts w:ascii="Myriad Pro" w:hAnsi="Myriad Pro"/>
          <w:sz w:val="22"/>
          <w:szCs w:val="22"/>
        </w:rPr>
        <w:t>Hav</w:t>
      </w:r>
      <w:r w:rsidR="00B53443">
        <w:rPr>
          <w:rFonts w:ascii="Myriad Pro" w:hAnsi="Myriad Pro"/>
          <w:sz w:val="22"/>
          <w:szCs w:val="22"/>
        </w:rPr>
        <w:t>ing</w:t>
      </w:r>
      <w:r>
        <w:rPr>
          <w:rFonts w:ascii="Myriad Pro" w:hAnsi="Myriad Pro"/>
          <w:sz w:val="22"/>
          <w:szCs w:val="22"/>
        </w:rPr>
        <w:t xml:space="preserve"> previous e</w:t>
      </w:r>
      <w:r w:rsidR="00254405" w:rsidRPr="00976FE3">
        <w:rPr>
          <w:rFonts w:ascii="Myriad Pro" w:hAnsi="Myriad Pro"/>
          <w:sz w:val="22"/>
          <w:szCs w:val="22"/>
        </w:rPr>
        <w:t>xperience in working with Moldovan state institutions will be an asset</w:t>
      </w:r>
      <w:r w:rsidR="00D31C14">
        <w:rPr>
          <w:rFonts w:ascii="Myriad Pro" w:hAnsi="Myriad Pro"/>
          <w:sz w:val="22"/>
          <w:szCs w:val="22"/>
        </w:rPr>
        <w:t>;</w:t>
      </w:r>
    </w:p>
    <w:p w14:paraId="73F25E93" w14:textId="3001AF2F" w:rsidR="00254405" w:rsidRDefault="00254405" w:rsidP="00254405">
      <w:pPr>
        <w:widowControl/>
        <w:numPr>
          <w:ilvl w:val="0"/>
          <w:numId w:val="7"/>
        </w:numPr>
        <w:overflowPunct/>
        <w:autoSpaceDE w:val="0"/>
        <w:autoSpaceDN w:val="0"/>
        <w:jc w:val="both"/>
        <w:rPr>
          <w:rFonts w:ascii="Myriad Pro" w:hAnsi="Myriad Pro"/>
          <w:sz w:val="22"/>
          <w:szCs w:val="22"/>
        </w:rPr>
      </w:pPr>
      <w:r w:rsidRPr="00976FE3">
        <w:rPr>
          <w:rFonts w:ascii="Myriad Pro" w:hAnsi="Myriad Pro"/>
          <w:sz w:val="22"/>
          <w:szCs w:val="22"/>
        </w:rPr>
        <w:t>Working experience with international organizations will be an asset</w:t>
      </w:r>
      <w:r w:rsidR="00D31C14">
        <w:rPr>
          <w:rFonts w:ascii="Myriad Pro" w:hAnsi="Myriad Pro"/>
          <w:sz w:val="22"/>
          <w:szCs w:val="22"/>
        </w:rPr>
        <w:t>.</w:t>
      </w:r>
    </w:p>
    <w:p w14:paraId="7F87838A" w14:textId="77777777" w:rsidR="008A72FA" w:rsidRDefault="008A72FA" w:rsidP="008A72FA">
      <w:pPr>
        <w:widowControl/>
        <w:overflowPunct/>
        <w:autoSpaceDE w:val="0"/>
        <w:autoSpaceDN w:val="0"/>
        <w:ind w:left="720"/>
        <w:jc w:val="both"/>
        <w:rPr>
          <w:rFonts w:ascii="Myriad Pro" w:hAnsi="Myriad Pro"/>
          <w:sz w:val="22"/>
          <w:szCs w:val="22"/>
        </w:rPr>
      </w:pPr>
    </w:p>
    <w:p w14:paraId="0CCE3D9F" w14:textId="77777777" w:rsidR="008A72FA" w:rsidRDefault="008A72FA" w:rsidP="008A72FA">
      <w:pPr>
        <w:widowControl/>
        <w:overflowPunct/>
        <w:autoSpaceDE w:val="0"/>
        <w:autoSpaceDN w:val="0"/>
        <w:jc w:val="both"/>
        <w:rPr>
          <w:rFonts w:ascii="Myriad Pro" w:hAnsi="Myriad Pro"/>
          <w:sz w:val="22"/>
          <w:szCs w:val="22"/>
        </w:rPr>
      </w:pPr>
    </w:p>
    <w:p w14:paraId="37CEE0A9" w14:textId="77777777" w:rsidR="008A72FA" w:rsidRDefault="008A72FA" w:rsidP="008A72FA">
      <w:pPr>
        <w:widowControl/>
        <w:overflowPunct/>
        <w:autoSpaceDE w:val="0"/>
        <w:autoSpaceDN w:val="0"/>
        <w:jc w:val="both"/>
        <w:rPr>
          <w:rFonts w:ascii="Myriad Pro" w:hAnsi="Myriad Pro"/>
          <w:sz w:val="22"/>
          <w:szCs w:val="22"/>
        </w:rPr>
      </w:pPr>
    </w:p>
    <w:p w14:paraId="168D8166" w14:textId="77777777" w:rsidR="008A72FA" w:rsidRDefault="008A72FA" w:rsidP="008A72FA">
      <w:pPr>
        <w:widowControl/>
        <w:overflowPunct/>
        <w:autoSpaceDE w:val="0"/>
        <w:autoSpaceDN w:val="0"/>
        <w:jc w:val="both"/>
        <w:rPr>
          <w:rFonts w:ascii="Myriad Pro" w:hAnsi="Myriad Pro"/>
          <w:sz w:val="22"/>
          <w:szCs w:val="22"/>
        </w:rPr>
      </w:pPr>
    </w:p>
    <w:p w14:paraId="4DA9DCE7" w14:textId="77777777" w:rsidR="008A72FA" w:rsidRDefault="008A72FA" w:rsidP="008A72FA">
      <w:pPr>
        <w:widowControl/>
        <w:overflowPunct/>
        <w:autoSpaceDE w:val="0"/>
        <w:autoSpaceDN w:val="0"/>
        <w:jc w:val="both"/>
        <w:rPr>
          <w:rFonts w:ascii="Myriad Pro" w:hAnsi="Myriad Pro"/>
          <w:sz w:val="22"/>
          <w:szCs w:val="22"/>
        </w:rPr>
      </w:pPr>
    </w:p>
    <w:p w14:paraId="088C6243" w14:textId="77777777" w:rsidR="008A72FA" w:rsidRDefault="008A72FA" w:rsidP="008A72FA">
      <w:pPr>
        <w:widowControl/>
        <w:overflowPunct/>
        <w:autoSpaceDE w:val="0"/>
        <w:autoSpaceDN w:val="0"/>
        <w:jc w:val="both"/>
        <w:rPr>
          <w:rFonts w:ascii="Myriad Pro" w:hAnsi="Myriad Pro"/>
          <w:sz w:val="22"/>
          <w:szCs w:val="22"/>
        </w:rPr>
      </w:pPr>
    </w:p>
    <w:p w14:paraId="0CA25DBD" w14:textId="77777777" w:rsidR="008A72FA" w:rsidRDefault="008A72FA" w:rsidP="008A72FA">
      <w:pPr>
        <w:widowControl/>
        <w:overflowPunct/>
        <w:autoSpaceDE w:val="0"/>
        <w:autoSpaceDN w:val="0"/>
        <w:jc w:val="both"/>
        <w:rPr>
          <w:rFonts w:ascii="Myriad Pro" w:hAnsi="Myriad Pro"/>
          <w:sz w:val="22"/>
          <w:szCs w:val="22"/>
        </w:rPr>
      </w:pPr>
    </w:p>
    <w:p w14:paraId="4BF2D461" w14:textId="77777777" w:rsidR="008A72FA" w:rsidRDefault="008A72FA" w:rsidP="008A72FA">
      <w:pPr>
        <w:widowControl/>
        <w:overflowPunct/>
        <w:autoSpaceDE w:val="0"/>
        <w:autoSpaceDN w:val="0"/>
        <w:jc w:val="both"/>
        <w:rPr>
          <w:rFonts w:ascii="Myriad Pro" w:hAnsi="Myriad Pro"/>
          <w:sz w:val="22"/>
          <w:szCs w:val="22"/>
        </w:rPr>
      </w:pPr>
    </w:p>
    <w:p w14:paraId="3DCA7A56" w14:textId="77777777" w:rsidR="008A72FA" w:rsidRDefault="008A72FA" w:rsidP="008A72FA">
      <w:pPr>
        <w:widowControl/>
        <w:overflowPunct/>
        <w:autoSpaceDE w:val="0"/>
        <w:autoSpaceDN w:val="0"/>
        <w:jc w:val="both"/>
        <w:rPr>
          <w:rFonts w:ascii="Myriad Pro" w:hAnsi="Myriad Pro"/>
          <w:sz w:val="22"/>
          <w:szCs w:val="22"/>
        </w:rPr>
      </w:pPr>
    </w:p>
    <w:p w14:paraId="1BC3FAB4" w14:textId="77777777" w:rsidR="008A72FA" w:rsidRDefault="008A72FA" w:rsidP="008A72FA">
      <w:pPr>
        <w:widowControl/>
        <w:overflowPunct/>
        <w:autoSpaceDE w:val="0"/>
        <w:autoSpaceDN w:val="0"/>
        <w:jc w:val="both"/>
        <w:rPr>
          <w:rFonts w:ascii="Myriad Pro" w:hAnsi="Myriad Pro"/>
          <w:sz w:val="22"/>
          <w:szCs w:val="22"/>
        </w:rPr>
      </w:pPr>
    </w:p>
    <w:p w14:paraId="48758D7A" w14:textId="77777777" w:rsidR="008A72FA" w:rsidRDefault="008A72FA" w:rsidP="008A72FA">
      <w:pPr>
        <w:widowControl/>
        <w:overflowPunct/>
        <w:autoSpaceDE w:val="0"/>
        <w:autoSpaceDN w:val="0"/>
        <w:jc w:val="both"/>
        <w:rPr>
          <w:rFonts w:ascii="Myriad Pro" w:hAnsi="Myriad Pro"/>
          <w:sz w:val="22"/>
          <w:szCs w:val="22"/>
        </w:rPr>
      </w:pPr>
    </w:p>
    <w:p w14:paraId="60C1631A" w14:textId="77777777" w:rsidR="008A72FA" w:rsidRDefault="008A72FA" w:rsidP="008A72FA">
      <w:pPr>
        <w:widowControl/>
        <w:overflowPunct/>
        <w:autoSpaceDE w:val="0"/>
        <w:autoSpaceDN w:val="0"/>
        <w:jc w:val="both"/>
        <w:rPr>
          <w:rFonts w:ascii="Myriad Pro" w:hAnsi="Myriad Pro"/>
          <w:sz w:val="22"/>
          <w:szCs w:val="22"/>
        </w:rPr>
      </w:pPr>
    </w:p>
    <w:p w14:paraId="7603B7DB" w14:textId="77777777" w:rsidR="008A72FA" w:rsidRDefault="008A72FA" w:rsidP="008A72FA">
      <w:pPr>
        <w:widowControl/>
        <w:overflowPunct/>
        <w:autoSpaceDE w:val="0"/>
        <w:autoSpaceDN w:val="0"/>
        <w:jc w:val="both"/>
        <w:rPr>
          <w:rFonts w:ascii="Myriad Pro" w:hAnsi="Myriad Pro"/>
          <w:sz w:val="22"/>
          <w:szCs w:val="22"/>
        </w:rPr>
      </w:pPr>
    </w:p>
    <w:p w14:paraId="07B13D7B" w14:textId="77777777" w:rsidR="008A72FA" w:rsidRDefault="008A72FA" w:rsidP="008A72FA">
      <w:pPr>
        <w:widowControl/>
        <w:overflowPunct/>
        <w:autoSpaceDE w:val="0"/>
        <w:autoSpaceDN w:val="0"/>
        <w:jc w:val="both"/>
        <w:rPr>
          <w:rFonts w:ascii="Myriad Pro" w:hAnsi="Myriad Pro"/>
          <w:sz w:val="22"/>
          <w:szCs w:val="22"/>
        </w:rPr>
      </w:pPr>
    </w:p>
    <w:p w14:paraId="359040F8" w14:textId="77777777" w:rsidR="008A72FA" w:rsidRDefault="008A72FA" w:rsidP="008A72FA">
      <w:pPr>
        <w:widowControl/>
        <w:overflowPunct/>
        <w:autoSpaceDE w:val="0"/>
        <w:autoSpaceDN w:val="0"/>
        <w:jc w:val="both"/>
        <w:rPr>
          <w:rFonts w:ascii="Myriad Pro" w:hAnsi="Myriad Pro"/>
          <w:sz w:val="22"/>
          <w:szCs w:val="22"/>
        </w:rPr>
      </w:pPr>
    </w:p>
    <w:p w14:paraId="7A194727" w14:textId="77777777" w:rsidR="008A72FA" w:rsidRDefault="008A72FA" w:rsidP="008A72FA">
      <w:pPr>
        <w:widowControl/>
        <w:overflowPunct/>
        <w:autoSpaceDE w:val="0"/>
        <w:autoSpaceDN w:val="0"/>
        <w:jc w:val="both"/>
        <w:rPr>
          <w:rFonts w:ascii="Myriad Pro" w:hAnsi="Myriad Pro"/>
          <w:sz w:val="22"/>
          <w:szCs w:val="22"/>
        </w:rPr>
      </w:pPr>
    </w:p>
    <w:p w14:paraId="36CB93F0" w14:textId="77777777" w:rsidR="008A72FA" w:rsidRDefault="008A72FA" w:rsidP="008A72FA">
      <w:pPr>
        <w:widowControl/>
        <w:overflowPunct/>
        <w:autoSpaceDE w:val="0"/>
        <w:autoSpaceDN w:val="0"/>
        <w:jc w:val="both"/>
        <w:rPr>
          <w:rFonts w:ascii="Myriad Pro" w:hAnsi="Myriad Pro"/>
          <w:sz w:val="22"/>
          <w:szCs w:val="22"/>
        </w:rPr>
      </w:pPr>
    </w:p>
    <w:p w14:paraId="3AF71FE6" w14:textId="77777777" w:rsidR="008A72FA" w:rsidRDefault="008A72FA" w:rsidP="008A72FA">
      <w:pPr>
        <w:widowControl/>
        <w:overflowPunct/>
        <w:autoSpaceDE w:val="0"/>
        <w:autoSpaceDN w:val="0"/>
        <w:jc w:val="both"/>
        <w:rPr>
          <w:rFonts w:ascii="Myriad Pro" w:hAnsi="Myriad Pro"/>
          <w:sz w:val="22"/>
          <w:szCs w:val="22"/>
        </w:rPr>
      </w:pPr>
    </w:p>
    <w:p w14:paraId="358F9FDC" w14:textId="77777777" w:rsidR="008A72FA" w:rsidRDefault="008A72FA" w:rsidP="008A72FA">
      <w:pPr>
        <w:widowControl/>
        <w:overflowPunct/>
        <w:autoSpaceDE w:val="0"/>
        <w:autoSpaceDN w:val="0"/>
        <w:jc w:val="both"/>
        <w:rPr>
          <w:rFonts w:ascii="Myriad Pro" w:hAnsi="Myriad Pro"/>
          <w:sz w:val="22"/>
          <w:szCs w:val="22"/>
        </w:rPr>
      </w:pPr>
    </w:p>
    <w:p w14:paraId="61F48493" w14:textId="77777777" w:rsidR="008A72FA" w:rsidRDefault="008A72FA" w:rsidP="008A72FA">
      <w:pPr>
        <w:widowControl/>
        <w:overflowPunct/>
        <w:autoSpaceDE w:val="0"/>
        <w:autoSpaceDN w:val="0"/>
        <w:jc w:val="both"/>
        <w:rPr>
          <w:rFonts w:ascii="Myriad Pro" w:hAnsi="Myriad Pro"/>
          <w:sz w:val="22"/>
          <w:szCs w:val="22"/>
        </w:rPr>
      </w:pPr>
    </w:p>
    <w:sectPr w:rsidR="008A72FA" w:rsidSect="00955D10">
      <w:footerReference w:type="default" r:id="rId10"/>
      <w:pgSz w:w="11909" w:h="16834" w:code="9"/>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F7205B" w15:done="0"/>
  <w15:commentEx w15:paraId="4D9D70CC" w15:done="0"/>
  <w15:commentEx w15:paraId="16C6936B" w15:paraIdParent="4D9D70CC" w15:done="0"/>
  <w15:commentEx w15:paraId="0DE03B25" w15:done="0"/>
  <w15:commentEx w15:paraId="0F6FA0D5" w15:paraIdParent="0DE03B25" w15:done="0"/>
  <w15:commentEx w15:paraId="40F8BA4D" w15:done="0"/>
  <w15:commentEx w15:paraId="47F62FCD" w15:done="0"/>
  <w15:commentEx w15:paraId="6D4196FA" w15:paraIdParent="47F62FCD" w15:done="0"/>
  <w15:commentEx w15:paraId="4AAF9BAF" w15:done="0"/>
  <w15:commentEx w15:paraId="0678E5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44BD2" w14:textId="77777777" w:rsidR="007B4ACE" w:rsidRDefault="007B4ACE" w:rsidP="00C214BA">
      <w:r>
        <w:separator/>
      </w:r>
    </w:p>
  </w:endnote>
  <w:endnote w:type="continuationSeparator" w:id="0">
    <w:p w14:paraId="4BB23E05" w14:textId="77777777" w:rsidR="007B4ACE" w:rsidRDefault="007B4ACE" w:rsidP="00C2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szCs w:val="20"/>
      </w:rPr>
      <w:id w:val="300583892"/>
      <w:docPartObj>
        <w:docPartGallery w:val="Page Numbers (Bottom of Page)"/>
        <w:docPartUnique/>
      </w:docPartObj>
    </w:sdtPr>
    <w:sdtEndPr/>
    <w:sdtContent>
      <w:sdt>
        <w:sdtPr>
          <w:rPr>
            <w:rFonts w:ascii="Myriad Pro" w:hAnsi="Myriad Pro"/>
            <w:sz w:val="20"/>
            <w:szCs w:val="20"/>
          </w:rPr>
          <w:id w:val="-1584988224"/>
          <w:docPartObj>
            <w:docPartGallery w:val="Page Numbers (Top of Page)"/>
            <w:docPartUnique/>
          </w:docPartObj>
        </w:sdtPr>
        <w:sdtEndPr/>
        <w:sdtContent>
          <w:p w14:paraId="5F7DDCBB" w14:textId="1A981CC6" w:rsidR="005A1661" w:rsidRPr="003C0C1F" w:rsidRDefault="0098160D">
            <w:pPr>
              <w:pStyle w:val="Footer"/>
              <w:jc w:val="right"/>
              <w:rPr>
                <w:rFonts w:ascii="Myriad Pro" w:hAnsi="Myriad Pro"/>
                <w:sz w:val="20"/>
                <w:szCs w:val="20"/>
              </w:rPr>
            </w:pPr>
            <w:r w:rsidRPr="003C0C1F">
              <w:rPr>
                <w:rFonts w:ascii="Myriad Pro" w:hAnsi="Myriad Pro"/>
                <w:sz w:val="20"/>
                <w:szCs w:val="20"/>
              </w:rPr>
              <w:t xml:space="preserve">Page </w:t>
            </w:r>
            <w:r w:rsidR="00C214BA" w:rsidRPr="003C0C1F">
              <w:rPr>
                <w:rFonts w:ascii="Myriad Pro" w:hAnsi="Myriad Pro"/>
                <w:b/>
                <w:bCs/>
                <w:sz w:val="20"/>
                <w:szCs w:val="20"/>
              </w:rPr>
              <w:fldChar w:fldCharType="begin"/>
            </w:r>
            <w:r w:rsidRPr="003C0C1F">
              <w:rPr>
                <w:rFonts w:ascii="Myriad Pro" w:hAnsi="Myriad Pro"/>
                <w:b/>
                <w:bCs/>
                <w:sz w:val="20"/>
                <w:szCs w:val="20"/>
              </w:rPr>
              <w:instrText xml:space="preserve"> PAGE </w:instrText>
            </w:r>
            <w:r w:rsidR="00C214BA" w:rsidRPr="003C0C1F">
              <w:rPr>
                <w:rFonts w:ascii="Myriad Pro" w:hAnsi="Myriad Pro"/>
                <w:b/>
                <w:bCs/>
                <w:sz w:val="20"/>
                <w:szCs w:val="20"/>
              </w:rPr>
              <w:fldChar w:fldCharType="separate"/>
            </w:r>
            <w:r w:rsidR="00DB1EE3">
              <w:rPr>
                <w:rFonts w:ascii="Myriad Pro" w:hAnsi="Myriad Pro"/>
                <w:b/>
                <w:bCs/>
                <w:noProof/>
                <w:sz w:val="20"/>
                <w:szCs w:val="20"/>
              </w:rPr>
              <w:t>4</w:t>
            </w:r>
            <w:r w:rsidR="00C214BA" w:rsidRPr="003C0C1F">
              <w:rPr>
                <w:rFonts w:ascii="Myriad Pro" w:hAnsi="Myriad Pro"/>
                <w:b/>
                <w:bCs/>
                <w:sz w:val="20"/>
                <w:szCs w:val="20"/>
              </w:rPr>
              <w:fldChar w:fldCharType="end"/>
            </w:r>
            <w:r w:rsidRPr="003C0C1F">
              <w:rPr>
                <w:rFonts w:ascii="Myriad Pro" w:hAnsi="Myriad Pro"/>
                <w:sz w:val="20"/>
                <w:szCs w:val="20"/>
              </w:rPr>
              <w:t xml:space="preserve"> of </w:t>
            </w:r>
            <w:r w:rsidR="00C214BA" w:rsidRPr="003C0C1F">
              <w:rPr>
                <w:rFonts w:ascii="Myriad Pro" w:hAnsi="Myriad Pro"/>
                <w:b/>
                <w:bCs/>
                <w:sz w:val="20"/>
                <w:szCs w:val="20"/>
              </w:rPr>
              <w:fldChar w:fldCharType="begin"/>
            </w:r>
            <w:r w:rsidRPr="003C0C1F">
              <w:rPr>
                <w:rFonts w:ascii="Myriad Pro" w:hAnsi="Myriad Pro"/>
                <w:b/>
                <w:bCs/>
                <w:sz w:val="20"/>
                <w:szCs w:val="20"/>
              </w:rPr>
              <w:instrText xml:space="preserve"> NUMPAGES  </w:instrText>
            </w:r>
            <w:r w:rsidR="00C214BA" w:rsidRPr="003C0C1F">
              <w:rPr>
                <w:rFonts w:ascii="Myriad Pro" w:hAnsi="Myriad Pro"/>
                <w:b/>
                <w:bCs/>
                <w:sz w:val="20"/>
                <w:szCs w:val="20"/>
              </w:rPr>
              <w:fldChar w:fldCharType="separate"/>
            </w:r>
            <w:r w:rsidR="00DB1EE3">
              <w:rPr>
                <w:rFonts w:ascii="Myriad Pro" w:hAnsi="Myriad Pro"/>
                <w:b/>
                <w:bCs/>
                <w:noProof/>
                <w:sz w:val="20"/>
                <w:szCs w:val="20"/>
              </w:rPr>
              <w:t>5</w:t>
            </w:r>
            <w:r w:rsidR="00C214BA" w:rsidRPr="003C0C1F">
              <w:rPr>
                <w:rFonts w:ascii="Myriad Pro" w:hAnsi="Myriad Pro"/>
                <w:b/>
                <w:bCs/>
                <w:sz w:val="20"/>
                <w:szCs w:val="20"/>
              </w:rPr>
              <w:fldChar w:fldCharType="end"/>
            </w:r>
          </w:p>
        </w:sdtContent>
      </w:sdt>
    </w:sdtContent>
  </w:sdt>
  <w:p w14:paraId="7A89E099" w14:textId="77777777" w:rsidR="005A1661" w:rsidRDefault="00DB1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989B" w14:textId="77777777" w:rsidR="007B4ACE" w:rsidRDefault="007B4ACE" w:rsidP="00C214BA">
      <w:r>
        <w:separator/>
      </w:r>
    </w:p>
  </w:footnote>
  <w:footnote w:type="continuationSeparator" w:id="0">
    <w:p w14:paraId="1361191A" w14:textId="77777777" w:rsidR="007B4ACE" w:rsidRDefault="007B4ACE" w:rsidP="00C214BA">
      <w:r>
        <w:continuationSeparator/>
      </w:r>
    </w:p>
  </w:footnote>
  <w:footnote w:id="1">
    <w:p w14:paraId="3321FED6" w14:textId="77777777" w:rsidR="00255CE0" w:rsidRPr="00255CE0" w:rsidRDefault="00255CE0">
      <w:pPr>
        <w:pStyle w:val="FootnoteText"/>
        <w:rPr>
          <w:rFonts w:asciiTheme="minorHAnsi" w:hAnsiTheme="minorHAnsi"/>
        </w:rPr>
      </w:pPr>
      <w:r w:rsidRPr="00255CE0">
        <w:rPr>
          <w:rStyle w:val="FootnoteReference"/>
          <w:rFonts w:asciiTheme="minorHAnsi" w:hAnsiTheme="minorHAnsi"/>
        </w:rPr>
        <w:footnoteRef/>
      </w:r>
      <w:r w:rsidRPr="00255CE0">
        <w:rPr>
          <w:rFonts w:asciiTheme="minorHAnsi" w:hAnsiTheme="minorHAnsi"/>
        </w:rPr>
        <w:t xml:space="preserve"> </w:t>
      </w:r>
      <w:proofErr w:type="gramStart"/>
      <w:r w:rsidRPr="00255CE0">
        <w:rPr>
          <w:rFonts w:asciiTheme="minorHAnsi" w:hAnsiTheme="minorHAnsi"/>
        </w:rPr>
        <w:t xml:space="preserve">Str. </w:t>
      </w:r>
      <w:proofErr w:type="spellStart"/>
      <w:r w:rsidRPr="00255CE0">
        <w:rPr>
          <w:rFonts w:asciiTheme="minorHAnsi" w:hAnsiTheme="minorHAnsi"/>
        </w:rPr>
        <w:t>Vasile</w:t>
      </w:r>
      <w:proofErr w:type="spellEnd"/>
      <w:r w:rsidRPr="00255CE0">
        <w:rPr>
          <w:rFonts w:asciiTheme="minorHAnsi" w:hAnsiTheme="minorHAnsi"/>
        </w:rPr>
        <w:t xml:space="preserve"> </w:t>
      </w:r>
      <w:proofErr w:type="spellStart"/>
      <w:r w:rsidRPr="00255CE0">
        <w:rPr>
          <w:rFonts w:asciiTheme="minorHAnsi" w:hAnsiTheme="minorHAnsi"/>
        </w:rPr>
        <w:t>Alecsandri</w:t>
      </w:r>
      <w:proofErr w:type="spellEnd"/>
      <w:r w:rsidRPr="00255CE0">
        <w:rPr>
          <w:rFonts w:asciiTheme="minorHAnsi" w:hAnsiTheme="minorHAnsi"/>
        </w:rPr>
        <w:t xml:space="preserve"> 119, Chisinau, Republic of Moldova.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14"/>
    <w:multiLevelType w:val="hybridMultilevel"/>
    <w:tmpl w:val="C14C1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3069"/>
    <w:multiLevelType w:val="hybridMultilevel"/>
    <w:tmpl w:val="DE26D9EE"/>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F01415B"/>
    <w:multiLevelType w:val="hybridMultilevel"/>
    <w:tmpl w:val="0D18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95C20"/>
    <w:multiLevelType w:val="hybridMultilevel"/>
    <w:tmpl w:val="FAECE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A10A7"/>
    <w:multiLevelType w:val="hybridMultilevel"/>
    <w:tmpl w:val="01C41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83615"/>
    <w:multiLevelType w:val="hybridMultilevel"/>
    <w:tmpl w:val="1590854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11970B1"/>
    <w:multiLevelType w:val="hybridMultilevel"/>
    <w:tmpl w:val="2826B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23E86"/>
    <w:multiLevelType w:val="hybridMultilevel"/>
    <w:tmpl w:val="AF249372"/>
    <w:lvl w:ilvl="0" w:tplc="0409000F">
      <w:start w:val="1"/>
      <w:numFmt w:val="decimal"/>
      <w:lvlText w:val="%1."/>
      <w:lvlJc w:val="left"/>
      <w:pPr>
        <w:ind w:left="720" w:hanging="360"/>
      </w:pPr>
      <w:rPr>
        <w:rFonts w:hint="default"/>
      </w:rPr>
    </w:lvl>
    <w:lvl w:ilvl="1" w:tplc="0802719A">
      <w:start w:val="6"/>
      <w:numFmt w:val="bullet"/>
      <w:lvlText w:val="-"/>
      <w:lvlJc w:val="left"/>
      <w:pPr>
        <w:ind w:left="1440" w:hanging="360"/>
      </w:pPr>
      <w:rPr>
        <w:rFonts w:ascii="Myriad Pro" w:eastAsiaTheme="minorHAnsi" w:hAnsi="Myriad Pro"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F60BB"/>
    <w:multiLevelType w:val="hybridMultilevel"/>
    <w:tmpl w:val="EFE6D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D3DE9"/>
    <w:multiLevelType w:val="hybridMultilevel"/>
    <w:tmpl w:val="FC3C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235BF"/>
    <w:multiLevelType w:val="hybridMultilevel"/>
    <w:tmpl w:val="25AA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E059C"/>
    <w:multiLevelType w:val="hybridMultilevel"/>
    <w:tmpl w:val="E84E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428D3"/>
    <w:multiLevelType w:val="hybridMultilevel"/>
    <w:tmpl w:val="2F80B876"/>
    <w:lvl w:ilvl="0" w:tplc="C736094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CE73C9"/>
    <w:multiLevelType w:val="hybridMultilevel"/>
    <w:tmpl w:val="6EF88244"/>
    <w:lvl w:ilvl="0" w:tplc="4C5AAFE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A7F9B"/>
    <w:multiLevelType w:val="hybridMultilevel"/>
    <w:tmpl w:val="7C0085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73F69"/>
    <w:multiLevelType w:val="hybridMultilevel"/>
    <w:tmpl w:val="90EC3D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E5282E"/>
    <w:multiLevelType w:val="hybridMultilevel"/>
    <w:tmpl w:val="53509A9A"/>
    <w:lvl w:ilvl="0" w:tplc="E7148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010DA"/>
    <w:multiLevelType w:val="hybridMultilevel"/>
    <w:tmpl w:val="4D0E62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E9E3656"/>
    <w:multiLevelType w:val="hybridMultilevel"/>
    <w:tmpl w:val="6520E48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1707296"/>
    <w:multiLevelType w:val="singleLevel"/>
    <w:tmpl w:val="4C5AAFE6"/>
    <w:lvl w:ilvl="0">
      <w:start w:val="1"/>
      <w:numFmt w:val="lowerLetter"/>
      <w:lvlText w:val="(%1)"/>
      <w:lvlJc w:val="left"/>
      <w:pPr>
        <w:ind w:left="720" w:hanging="360"/>
      </w:pPr>
      <w:rPr>
        <w:b w:val="0"/>
        <w:i w:val="0"/>
      </w:rPr>
    </w:lvl>
  </w:abstractNum>
  <w:abstractNum w:abstractNumId="20">
    <w:nsid w:val="52683046"/>
    <w:multiLevelType w:val="hybridMultilevel"/>
    <w:tmpl w:val="5F9C3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F27CD"/>
    <w:multiLevelType w:val="hybridMultilevel"/>
    <w:tmpl w:val="3662D04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3285C"/>
    <w:multiLevelType w:val="hybridMultilevel"/>
    <w:tmpl w:val="128CDA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F79D1"/>
    <w:multiLevelType w:val="hybridMultilevel"/>
    <w:tmpl w:val="12E2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E5AEC"/>
    <w:multiLevelType w:val="hybridMultilevel"/>
    <w:tmpl w:val="BD3409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673069A2"/>
    <w:multiLevelType w:val="hybridMultilevel"/>
    <w:tmpl w:val="6EEC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72208"/>
    <w:multiLevelType w:val="hybridMultilevel"/>
    <w:tmpl w:val="53509A9A"/>
    <w:lvl w:ilvl="0" w:tplc="E7148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E75E0"/>
    <w:multiLevelType w:val="hybridMultilevel"/>
    <w:tmpl w:val="746A7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8174A4"/>
    <w:multiLevelType w:val="hybridMultilevel"/>
    <w:tmpl w:val="102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E79C7"/>
    <w:multiLevelType w:val="hybridMultilevel"/>
    <w:tmpl w:val="3DA8A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
  </w:num>
  <w:num w:numId="4">
    <w:abstractNumId w:val="22"/>
  </w:num>
  <w:num w:numId="5">
    <w:abstractNumId w:val="1"/>
  </w:num>
  <w:num w:numId="6">
    <w:abstractNumId w:val="17"/>
  </w:num>
  <w:num w:numId="7">
    <w:abstractNumId w:val="19"/>
  </w:num>
  <w:num w:numId="8">
    <w:abstractNumId w:val="0"/>
  </w:num>
  <w:num w:numId="9">
    <w:abstractNumId w:val="13"/>
  </w:num>
  <w:num w:numId="10">
    <w:abstractNumId w:val="24"/>
  </w:num>
  <w:num w:numId="11">
    <w:abstractNumId w:val="15"/>
  </w:num>
  <w:num w:numId="12">
    <w:abstractNumId w:val="8"/>
  </w:num>
  <w:num w:numId="13">
    <w:abstractNumId w:val="27"/>
  </w:num>
  <w:num w:numId="14">
    <w:abstractNumId w:val="3"/>
  </w:num>
  <w:num w:numId="15">
    <w:abstractNumId w:val="25"/>
  </w:num>
  <w:num w:numId="16">
    <w:abstractNumId w:val="20"/>
  </w:num>
  <w:num w:numId="17">
    <w:abstractNumId w:val="29"/>
  </w:num>
  <w:num w:numId="18">
    <w:abstractNumId w:val="28"/>
  </w:num>
  <w:num w:numId="19">
    <w:abstractNumId w:val="6"/>
  </w:num>
  <w:num w:numId="20">
    <w:abstractNumId w:val="10"/>
  </w:num>
  <w:num w:numId="21">
    <w:abstractNumId w:val="7"/>
  </w:num>
  <w:num w:numId="22">
    <w:abstractNumId w:val="4"/>
  </w:num>
  <w:num w:numId="23">
    <w:abstractNumId w:val="11"/>
  </w:num>
  <w:num w:numId="24">
    <w:abstractNumId w:val="9"/>
  </w:num>
  <w:num w:numId="25">
    <w:abstractNumId w:val="14"/>
  </w:num>
  <w:num w:numId="26">
    <w:abstractNumId w:val="21"/>
  </w:num>
  <w:num w:numId="27">
    <w:abstractNumId w:val="23"/>
  </w:num>
  <w:num w:numId="28">
    <w:abstractNumId w:val="26"/>
  </w:num>
  <w:num w:numId="29">
    <w:abstractNumId w:val="16"/>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8F"/>
    <w:rsid w:val="00002990"/>
    <w:rsid w:val="0000512B"/>
    <w:rsid w:val="00005B07"/>
    <w:rsid w:val="000065B3"/>
    <w:rsid w:val="00014642"/>
    <w:rsid w:val="000205FE"/>
    <w:rsid w:val="00022ED2"/>
    <w:rsid w:val="000232B3"/>
    <w:rsid w:val="00025006"/>
    <w:rsid w:val="00030D42"/>
    <w:rsid w:val="000366FE"/>
    <w:rsid w:val="00036B7B"/>
    <w:rsid w:val="000406B6"/>
    <w:rsid w:val="0004111D"/>
    <w:rsid w:val="00054ADA"/>
    <w:rsid w:val="000568AE"/>
    <w:rsid w:val="00085D5D"/>
    <w:rsid w:val="000912DC"/>
    <w:rsid w:val="00091453"/>
    <w:rsid w:val="00092004"/>
    <w:rsid w:val="00096175"/>
    <w:rsid w:val="00097ED9"/>
    <w:rsid w:val="000A332B"/>
    <w:rsid w:val="000A7A16"/>
    <w:rsid w:val="000B1E88"/>
    <w:rsid w:val="000B46D0"/>
    <w:rsid w:val="000C7171"/>
    <w:rsid w:val="000D003B"/>
    <w:rsid w:val="000D4422"/>
    <w:rsid w:val="000D7459"/>
    <w:rsid w:val="000E7F11"/>
    <w:rsid w:val="000F2DF9"/>
    <w:rsid w:val="00103368"/>
    <w:rsid w:val="0011550E"/>
    <w:rsid w:val="00117F98"/>
    <w:rsid w:val="001334CB"/>
    <w:rsid w:val="00142705"/>
    <w:rsid w:val="00143E15"/>
    <w:rsid w:val="0015300A"/>
    <w:rsid w:val="0016334B"/>
    <w:rsid w:val="00177125"/>
    <w:rsid w:val="0018152C"/>
    <w:rsid w:val="00182276"/>
    <w:rsid w:val="00190705"/>
    <w:rsid w:val="00191872"/>
    <w:rsid w:val="001956EF"/>
    <w:rsid w:val="001A1A7C"/>
    <w:rsid w:val="001A1D44"/>
    <w:rsid w:val="001B2483"/>
    <w:rsid w:val="001C7896"/>
    <w:rsid w:val="001E3431"/>
    <w:rsid w:val="001E36A5"/>
    <w:rsid w:val="001E57AF"/>
    <w:rsid w:val="001E70B7"/>
    <w:rsid w:val="001F1D20"/>
    <w:rsid w:val="00206F55"/>
    <w:rsid w:val="0021323C"/>
    <w:rsid w:val="00216317"/>
    <w:rsid w:val="00233AE7"/>
    <w:rsid w:val="00246776"/>
    <w:rsid w:val="00246BAA"/>
    <w:rsid w:val="00250428"/>
    <w:rsid w:val="00254405"/>
    <w:rsid w:val="00255CE0"/>
    <w:rsid w:val="002577D3"/>
    <w:rsid w:val="00257E6F"/>
    <w:rsid w:val="0027508F"/>
    <w:rsid w:val="00281B45"/>
    <w:rsid w:val="002823C5"/>
    <w:rsid w:val="002A1E47"/>
    <w:rsid w:val="002A5ACF"/>
    <w:rsid w:val="002B487C"/>
    <w:rsid w:val="002C1C76"/>
    <w:rsid w:val="002C296E"/>
    <w:rsid w:val="002C5706"/>
    <w:rsid w:val="002C73EA"/>
    <w:rsid w:val="002C75C6"/>
    <w:rsid w:val="002D10D1"/>
    <w:rsid w:val="002D53E3"/>
    <w:rsid w:val="002E05DA"/>
    <w:rsid w:val="002E3427"/>
    <w:rsid w:val="002F2E7D"/>
    <w:rsid w:val="0031246A"/>
    <w:rsid w:val="00315068"/>
    <w:rsid w:val="00327667"/>
    <w:rsid w:val="003308AC"/>
    <w:rsid w:val="00330D90"/>
    <w:rsid w:val="00330E7C"/>
    <w:rsid w:val="00331A8D"/>
    <w:rsid w:val="00331C3B"/>
    <w:rsid w:val="003333AE"/>
    <w:rsid w:val="00333949"/>
    <w:rsid w:val="0033468F"/>
    <w:rsid w:val="00334DCE"/>
    <w:rsid w:val="00343BF9"/>
    <w:rsid w:val="00343C30"/>
    <w:rsid w:val="00350671"/>
    <w:rsid w:val="003526E5"/>
    <w:rsid w:val="0035510C"/>
    <w:rsid w:val="00356134"/>
    <w:rsid w:val="00357EFE"/>
    <w:rsid w:val="00363DCC"/>
    <w:rsid w:val="00366BCF"/>
    <w:rsid w:val="00367925"/>
    <w:rsid w:val="00367FB4"/>
    <w:rsid w:val="003705FA"/>
    <w:rsid w:val="003750C9"/>
    <w:rsid w:val="00375689"/>
    <w:rsid w:val="00385213"/>
    <w:rsid w:val="0038552D"/>
    <w:rsid w:val="00392599"/>
    <w:rsid w:val="0039449E"/>
    <w:rsid w:val="00397EC3"/>
    <w:rsid w:val="003A1172"/>
    <w:rsid w:val="003A2C7F"/>
    <w:rsid w:val="003A3231"/>
    <w:rsid w:val="003A7999"/>
    <w:rsid w:val="003B1DCC"/>
    <w:rsid w:val="003B55C7"/>
    <w:rsid w:val="003B7768"/>
    <w:rsid w:val="003C0DFF"/>
    <w:rsid w:val="003C7100"/>
    <w:rsid w:val="003D40A8"/>
    <w:rsid w:val="003E0A53"/>
    <w:rsid w:val="003F01CC"/>
    <w:rsid w:val="003F789F"/>
    <w:rsid w:val="0040336D"/>
    <w:rsid w:val="0041209B"/>
    <w:rsid w:val="0041464C"/>
    <w:rsid w:val="00420167"/>
    <w:rsid w:val="004204F6"/>
    <w:rsid w:val="00426755"/>
    <w:rsid w:val="004314DE"/>
    <w:rsid w:val="00451953"/>
    <w:rsid w:val="0045208F"/>
    <w:rsid w:val="00457737"/>
    <w:rsid w:val="004613C4"/>
    <w:rsid w:val="00471F34"/>
    <w:rsid w:val="00476050"/>
    <w:rsid w:val="00481149"/>
    <w:rsid w:val="004863C8"/>
    <w:rsid w:val="00486F15"/>
    <w:rsid w:val="00491DE2"/>
    <w:rsid w:val="004A068E"/>
    <w:rsid w:val="004A0795"/>
    <w:rsid w:val="004A50EE"/>
    <w:rsid w:val="004A5D09"/>
    <w:rsid w:val="004A6D58"/>
    <w:rsid w:val="004B3765"/>
    <w:rsid w:val="004B54C3"/>
    <w:rsid w:val="004B60D9"/>
    <w:rsid w:val="004C215B"/>
    <w:rsid w:val="004C5F5D"/>
    <w:rsid w:val="004D17E1"/>
    <w:rsid w:val="004D314D"/>
    <w:rsid w:val="004D3F8B"/>
    <w:rsid w:val="004D7DBF"/>
    <w:rsid w:val="004E09E8"/>
    <w:rsid w:val="004E0ACE"/>
    <w:rsid w:val="004E5805"/>
    <w:rsid w:val="004E5FF6"/>
    <w:rsid w:val="004E75B8"/>
    <w:rsid w:val="004F469B"/>
    <w:rsid w:val="0050257F"/>
    <w:rsid w:val="0051652A"/>
    <w:rsid w:val="00531BE4"/>
    <w:rsid w:val="0053405A"/>
    <w:rsid w:val="005407EC"/>
    <w:rsid w:val="00545718"/>
    <w:rsid w:val="005626D8"/>
    <w:rsid w:val="00565D8C"/>
    <w:rsid w:val="0057125D"/>
    <w:rsid w:val="00571330"/>
    <w:rsid w:val="00595B7B"/>
    <w:rsid w:val="005A3B37"/>
    <w:rsid w:val="005B603E"/>
    <w:rsid w:val="005C4B78"/>
    <w:rsid w:val="005C6FE3"/>
    <w:rsid w:val="005C7217"/>
    <w:rsid w:val="005E3648"/>
    <w:rsid w:val="005F3519"/>
    <w:rsid w:val="005F4584"/>
    <w:rsid w:val="006135FC"/>
    <w:rsid w:val="00614F8A"/>
    <w:rsid w:val="00625B86"/>
    <w:rsid w:val="0063263C"/>
    <w:rsid w:val="0063511C"/>
    <w:rsid w:val="00646FD1"/>
    <w:rsid w:val="00663361"/>
    <w:rsid w:val="0066760C"/>
    <w:rsid w:val="00670A8F"/>
    <w:rsid w:val="00671D47"/>
    <w:rsid w:val="00671E53"/>
    <w:rsid w:val="00676B7E"/>
    <w:rsid w:val="00676DD9"/>
    <w:rsid w:val="006831CE"/>
    <w:rsid w:val="00686B6F"/>
    <w:rsid w:val="00692A77"/>
    <w:rsid w:val="0069796E"/>
    <w:rsid w:val="006A33F7"/>
    <w:rsid w:val="006A5B82"/>
    <w:rsid w:val="006A726F"/>
    <w:rsid w:val="006A7681"/>
    <w:rsid w:val="006C5D64"/>
    <w:rsid w:val="006D19C9"/>
    <w:rsid w:val="006E3AD3"/>
    <w:rsid w:val="006E5690"/>
    <w:rsid w:val="006F1FE5"/>
    <w:rsid w:val="006F2A09"/>
    <w:rsid w:val="006F7AF2"/>
    <w:rsid w:val="00700F6E"/>
    <w:rsid w:val="00701913"/>
    <w:rsid w:val="0070368F"/>
    <w:rsid w:val="00704C6D"/>
    <w:rsid w:val="007077DF"/>
    <w:rsid w:val="0071018C"/>
    <w:rsid w:val="00714F61"/>
    <w:rsid w:val="007152DB"/>
    <w:rsid w:val="0072303F"/>
    <w:rsid w:val="00724E00"/>
    <w:rsid w:val="00725118"/>
    <w:rsid w:val="00726917"/>
    <w:rsid w:val="007332D3"/>
    <w:rsid w:val="00745184"/>
    <w:rsid w:val="007466F8"/>
    <w:rsid w:val="0075742E"/>
    <w:rsid w:val="00760502"/>
    <w:rsid w:val="00761058"/>
    <w:rsid w:val="00782744"/>
    <w:rsid w:val="00787610"/>
    <w:rsid w:val="00790538"/>
    <w:rsid w:val="007967DD"/>
    <w:rsid w:val="007A11F5"/>
    <w:rsid w:val="007A232F"/>
    <w:rsid w:val="007A4823"/>
    <w:rsid w:val="007A70EA"/>
    <w:rsid w:val="007A7B69"/>
    <w:rsid w:val="007B1B4E"/>
    <w:rsid w:val="007B4ACE"/>
    <w:rsid w:val="007B72DE"/>
    <w:rsid w:val="007D207F"/>
    <w:rsid w:val="007D5882"/>
    <w:rsid w:val="007E7A0C"/>
    <w:rsid w:val="007E7FE1"/>
    <w:rsid w:val="007F1DD2"/>
    <w:rsid w:val="007F38B7"/>
    <w:rsid w:val="007F62DA"/>
    <w:rsid w:val="0080292C"/>
    <w:rsid w:val="00807100"/>
    <w:rsid w:val="00810E09"/>
    <w:rsid w:val="00820D8F"/>
    <w:rsid w:val="008250D0"/>
    <w:rsid w:val="008254CA"/>
    <w:rsid w:val="00831284"/>
    <w:rsid w:val="00837DD7"/>
    <w:rsid w:val="008443B2"/>
    <w:rsid w:val="00846A8A"/>
    <w:rsid w:val="00865E52"/>
    <w:rsid w:val="00870E62"/>
    <w:rsid w:val="008A72FA"/>
    <w:rsid w:val="008B007D"/>
    <w:rsid w:val="008B0A43"/>
    <w:rsid w:val="008B45CE"/>
    <w:rsid w:val="008B45FA"/>
    <w:rsid w:val="008C23CE"/>
    <w:rsid w:val="008C4640"/>
    <w:rsid w:val="008C736D"/>
    <w:rsid w:val="008D0113"/>
    <w:rsid w:val="008D2F47"/>
    <w:rsid w:val="008D348A"/>
    <w:rsid w:val="008D3572"/>
    <w:rsid w:val="008E6E04"/>
    <w:rsid w:val="008F7EF5"/>
    <w:rsid w:val="00900210"/>
    <w:rsid w:val="00921AAB"/>
    <w:rsid w:val="0092485B"/>
    <w:rsid w:val="00940414"/>
    <w:rsid w:val="00940816"/>
    <w:rsid w:val="0094496A"/>
    <w:rsid w:val="00946493"/>
    <w:rsid w:val="009467B1"/>
    <w:rsid w:val="009471DB"/>
    <w:rsid w:val="00955D10"/>
    <w:rsid w:val="00956921"/>
    <w:rsid w:val="00962A84"/>
    <w:rsid w:val="0096608D"/>
    <w:rsid w:val="00971EE1"/>
    <w:rsid w:val="00980F6D"/>
    <w:rsid w:val="0098160D"/>
    <w:rsid w:val="00981A63"/>
    <w:rsid w:val="00991571"/>
    <w:rsid w:val="009915E4"/>
    <w:rsid w:val="00995513"/>
    <w:rsid w:val="009A0B32"/>
    <w:rsid w:val="009B2B12"/>
    <w:rsid w:val="009C7C0F"/>
    <w:rsid w:val="009D0F61"/>
    <w:rsid w:val="009D523E"/>
    <w:rsid w:val="009E2293"/>
    <w:rsid w:val="00A06552"/>
    <w:rsid w:val="00A06714"/>
    <w:rsid w:val="00A11D59"/>
    <w:rsid w:val="00A16569"/>
    <w:rsid w:val="00A171B7"/>
    <w:rsid w:val="00A2041B"/>
    <w:rsid w:val="00A25A44"/>
    <w:rsid w:val="00A32F2F"/>
    <w:rsid w:val="00A36427"/>
    <w:rsid w:val="00A40848"/>
    <w:rsid w:val="00A44958"/>
    <w:rsid w:val="00A5065B"/>
    <w:rsid w:val="00A528CD"/>
    <w:rsid w:val="00A65D70"/>
    <w:rsid w:val="00A737A4"/>
    <w:rsid w:val="00A857E0"/>
    <w:rsid w:val="00A97391"/>
    <w:rsid w:val="00A97C4D"/>
    <w:rsid w:val="00AA0D0A"/>
    <w:rsid w:val="00AA0D6D"/>
    <w:rsid w:val="00AA5224"/>
    <w:rsid w:val="00AB08A8"/>
    <w:rsid w:val="00AB3FFD"/>
    <w:rsid w:val="00AB7A2D"/>
    <w:rsid w:val="00AC7D63"/>
    <w:rsid w:val="00AD240F"/>
    <w:rsid w:val="00AD4325"/>
    <w:rsid w:val="00AD54E3"/>
    <w:rsid w:val="00AD682C"/>
    <w:rsid w:val="00AD7037"/>
    <w:rsid w:val="00AE30B2"/>
    <w:rsid w:val="00AF3704"/>
    <w:rsid w:val="00AF37FC"/>
    <w:rsid w:val="00AF639C"/>
    <w:rsid w:val="00AF69EA"/>
    <w:rsid w:val="00B01A5D"/>
    <w:rsid w:val="00B042E6"/>
    <w:rsid w:val="00B17BB0"/>
    <w:rsid w:val="00B17BED"/>
    <w:rsid w:val="00B22393"/>
    <w:rsid w:val="00B24882"/>
    <w:rsid w:val="00B267E1"/>
    <w:rsid w:val="00B27152"/>
    <w:rsid w:val="00B3695D"/>
    <w:rsid w:val="00B413DE"/>
    <w:rsid w:val="00B437FE"/>
    <w:rsid w:val="00B43F61"/>
    <w:rsid w:val="00B45B18"/>
    <w:rsid w:val="00B45F72"/>
    <w:rsid w:val="00B5083F"/>
    <w:rsid w:val="00B53443"/>
    <w:rsid w:val="00B62080"/>
    <w:rsid w:val="00B6215D"/>
    <w:rsid w:val="00B625DD"/>
    <w:rsid w:val="00B700E7"/>
    <w:rsid w:val="00B735BA"/>
    <w:rsid w:val="00B8215C"/>
    <w:rsid w:val="00B9507B"/>
    <w:rsid w:val="00BA4CFB"/>
    <w:rsid w:val="00BA6FF7"/>
    <w:rsid w:val="00BB1EB3"/>
    <w:rsid w:val="00BB20FC"/>
    <w:rsid w:val="00BB4E9D"/>
    <w:rsid w:val="00BC3C7B"/>
    <w:rsid w:val="00BC52CF"/>
    <w:rsid w:val="00BD2455"/>
    <w:rsid w:val="00BD51AC"/>
    <w:rsid w:val="00BE6E5B"/>
    <w:rsid w:val="00BF01A6"/>
    <w:rsid w:val="00BF3CD3"/>
    <w:rsid w:val="00C01A52"/>
    <w:rsid w:val="00C02AA8"/>
    <w:rsid w:val="00C02BB6"/>
    <w:rsid w:val="00C064FF"/>
    <w:rsid w:val="00C07954"/>
    <w:rsid w:val="00C13089"/>
    <w:rsid w:val="00C214BA"/>
    <w:rsid w:val="00C2672C"/>
    <w:rsid w:val="00C26981"/>
    <w:rsid w:val="00C30815"/>
    <w:rsid w:val="00C34E31"/>
    <w:rsid w:val="00C417DF"/>
    <w:rsid w:val="00C47BC3"/>
    <w:rsid w:val="00C503A1"/>
    <w:rsid w:val="00C60242"/>
    <w:rsid w:val="00C613BC"/>
    <w:rsid w:val="00C63A91"/>
    <w:rsid w:val="00C658B1"/>
    <w:rsid w:val="00C71374"/>
    <w:rsid w:val="00C71DB5"/>
    <w:rsid w:val="00C77CE0"/>
    <w:rsid w:val="00C83B21"/>
    <w:rsid w:val="00CA0A62"/>
    <w:rsid w:val="00CA5084"/>
    <w:rsid w:val="00CA6D9D"/>
    <w:rsid w:val="00CA752A"/>
    <w:rsid w:val="00CB3998"/>
    <w:rsid w:val="00CB3E3F"/>
    <w:rsid w:val="00CB4E82"/>
    <w:rsid w:val="00CC0BB4"/>
    <w:rsid w:val="00CC2B2C"/>
    <w:rsid w:val="00CC59D8"/>
    <w:rsid w:val="00CD6CAF"/>
    <w:rsid w:val="00CD7579"/>
    <w:rsid w:val="00CF33D0"/>
    <w:rsid w:val="00CF4E06"/>
    <w:rsid w:val="00CF586D"/>
    <w:rsid w:val="00D00BC3"/>
    <w:rsid w:val="00D07300"/>
    <w:rsid w:val="00D13E4F"/>
    <w:rsid w:val="00D2481B"/>
    <w:rsid w:val="00D3164D"/>
    <w:rsid w:val="00D31C14"/>
    <w:rsid w:val="00D420FC"/>
    <w:rsid w:val="00D421FB"/>
    <w:rsid w:val="00D45520"/>
    <w:rsid w:val="00D46F0D"/>
    <w:rsid w:val="00D6177D"/>
    <w:rsid w:val="00D62C65"/>
    <w:rsid w:val="00D842A1"/>
    <w:rsid w:val="00D8580C"/>
    <w:rsid w:val="00D9606F"/>
    <w:rsid w:val="00D96DA4"/>
    <w:rsid w:val="00DA41E4"/>
    <w:rsid w:val="00DA6E6E"/>
    <w:rsid w:val="00DA7B31"/>
    <w:rsid w:val="00DA7F3B"/>
    <w:rsid w:val="00DB1EE3"/>
    <w:rsid w:val="00DB607F"/>
    <w:rsid w:val="00DC0863"/>
    <w:rsid w:val="00DC4529"/>
    <w:rsid w:val="00DD3212"/>
    <w:rsid w:val="00DD4688"/>
    <w:rsid w:val="00DD47C1"/>
    <w:rsid w:val="00DE7055"/>
    <w:rsid w:val="00DF386E"/>
    <w:rsid w:val="00E00147"/>
    <w:rsid w:val="00E03A9C"/>
    <w:rsid w:val="00E06D15"/>
    <w:rsid w:val="00E12934"/>
    <w:rsid w:val="00E1712D"/>
    <w:rsid w:val="00E234BE"/>
    <w:rsid w:val="00E25DCA"/>
    <w:rsid w:val="00E26AC4"/>
    <w:rsid w:val="00E26CCF"/>
    <w:rsid w:val="00E30CC0"/>
    <w:rsid w:val="00E348A9"/>
    <w:rsid w:val="00E34A0C"/>
    <w:rsid w:val="00E35B2E"/>
    <w:rsid w:val="00E370DD"/>
    <w:rsid w:val="00E37575"/>
    <w:rsid w:val="00E40342"/>
    <w:rsid w:val="00E40DFF"/>
    <w:rsid w:val="00E4130B"/>
    <w:rsid w:val="00E41E9D"/>
    <w:rsid w:val="00E429C6"/>
    <w:rsid w:val="00E44535"/>
    <w:rsid w:val="00E47DC4"/>
    <w:rsid w:val="00E51656"/>
    <w:rsid w:val="00E5302F"/>
    <w:rsid w:val="00E60739"/>
    <w:rsid w:val="00E73D91"/>
    <w:rsid w:val="00E83DAC"/>
    <w:rsid w:val="00E9107F"/>
    <w:rsid w:val="00E9196E"/>
    <w:rsid w:val="00E920B9"/>
    <w:rsid w:val="00EA1083"/>
    <w:rsid w:val="00EA144A"/>
    <w:rsid w:val="00EA6AB8"/>
    <w:rsid w:val="00EB11A9"/>
    <w:rsid w:val="00EB17FC"/>
    <w:rsid w:val="00EC1965"/>
    <w:rsid w:val="00EC34B4"/>
    <w:rsid w:val="00ED2A1E"/>
    <w:rsid w:val="00ED2BF1"/>
    <w:rsid w:val="00ED3ED5"/>
    <w:rsid w:val="00EE0BE1"/>
    <w:rsid w:val="00EE3F48"/>
    <w:rsid w:val="00EE59F9"/>
    <w:rsid w:val="00EF0358"/>
    <w:rsid w:val="00EF7F4F"/>
    <w:rsid w:val="00F01BBB"/>
    <w:rsid w:val="00F05589"/>
    <w:rsid w:val="00F07336"/>
    <w:rsid w:val="00F07530"/>
    <w:rsid w:val="00F15E0B"/>
    <w:rsid w:val="00F304E3"/>
    <w:rsid w:val="00F34819"/>
    <w:rsid w:val="00F367F4"/>
    <w:rsid w:val="00F56EBD"/>
    <w:rsid w:val="00F57F56"/>
    <w:rsid w:val="00F64097"/>
    <w:rsid w:val="00F65070"/>
    <w:rsid w:val="00F717BC"/>
    <w:rsid w:val="00F757EA"/>
    <w:rsid w:val="00F80D64"/>
    <w:rsid w:val="00F85FF9"/>
    <w:rsid w:val="00F90EC8"/>
    <w:rsid w:val="00F910E3"/>
    <w:rsid w:val="00F912D6"/>
    <w:rsid w:val="00F92698"/>
    <w:rsid w:val="00F9365C"/>
    <w:rsid w:val="00F94568"/>
    <w:rsid w:val="00F9682F"/>
    <w:rsid w:val="00F97C91"/>
    <w:rsid w:val="00FA77D4"/>
    <w:rsid w:val="00FD098A"/>
    <w:rsid w:val="00FD0E9B"/>
    <w:rsid w:val="00FE47F5"/>
    <w:rsid w:val="00FE4949"/>
    <w:rsid w:val="00FE54CB"/>
    <w:rsid w:val="00FE6AD2"/>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8F"/>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5">
    <w:name w:val="heading 5"/>
    <w:basedOn w:val="Normal"/>
    <w:next w:val="Normal"/>
    <w:link w:val="Heading5Char"/>
    <w:autoRedefine/>
    <w:qFormat/>
    <w:rsid w:val="00670A8F"/>
    <w:pPr>
      <w:ind w:left="450" w:hanging="425"/>
      <w:jc w:val="both"/>
      <w:outlineLvl w:val="4"/>
    </w:pPr>
    <w:rPr>
      <w:rFonts w:asciiTheme="minorHAnsi" w:hAnsiTheme="minorHAnsi" w:cstheme="minorHAnsi"/>
      <w:b/>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0A8F"/>
    <w:rPr>
      <w:rFonts w:eastAsiaTheme="minorEastAsia" w:cstheme="minorHAnsi"/>
      <w:b/>
      <w:i/>
      <w:iCs/>
      <w:color w:val="000000"/>
      <w:kern w:val="28"/>
    </w:rPr>
  </w:style>
  <w:style w:type="paragraph" w:styleId="ListParagraph">
    <w:name w:val="List Paragraph"/>
    <w:basedOn w:val="Normal"/>
    <w:uiPriority w:val="34"/>
    <w:qFormat/>
    <w:rsid w:val="00670A8F"/>
    <w:pPr>
      <w:spacing w:line="360" w:lineRule="auto"/>
      <w:ind w:left="720"/>
      <w:contextualSpacing/>
    </w:pPr>
    <w:rPr>
      <w:sz w:val="22"/>
    </w:rPr>
  </w:style>
  <w:style w:type="paragraph" w:customStyle="1" w:styleId="Section3-Heading1">
    <w:name w:val="Section 3 - Heading 1"/>
    <w:basedOn w:val="Normal"/>
    <w:rsid w:val="00670A8F"/>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p28">
    <w:name w:val="p28"/>
    <w:basedOn w:val="Normal"/>
    <w:rsid w:val="00670A8F"/>
    <w:pPr>
      <w:tabs>
        <w:tab w:val="left" w:pos="680"/>
        <w:tab w:val="left" w:pos="1060"/>
      </w:tabs>
      <w:overflowPunct/>
      <w:adjustRightInd/>
      <w:spacing w:line="240" w:lineRule="atLeast"/>
      <w:ind w:left="432" w:hanging="288"/>
    </w:pPr>
    <w:rPr>
      <w:rFonts w:eastAsia="Times New Roman"/>
      <w:snapToGrid w:val="0"/>
      <w:kern w:val="0"/>
      <w:szCs w:val="20"/>
    </w:rPr>
  </w:style>
  <w:style w:type="paragraph" w:styleId="NormalWeb">
    <w:name w:val="Normal (Web)"/>
    <w:basedOn w:val="Normal"/>
    <w:uiPriority w:val="99"/>
    <w:rsid w:val="00EA6AB8"/>
    <w:pPr>
      <w:widowControl/>
      <w:overflowPunct/>
      <w:adjustRightInd/>
      <w:spacing w:beforeLines="1" w:afterLines="1"/>
    </w:pPr>
    <w:rPr>
      <w:rFonts w:ascii="Times" w:eastAsia="Calibri" w:hAnsi="Times"/>
      <w:kern w:val="0"/>
      <w:sz w:val="20"/>
      <w:szCs w:val="20"/>
    </w:rPr>
  </w:style>
  <w:style w:type="character" w:styleId="CommentReference">
    <w:name w:val="annotation reference"/>
    <w:basedOn w:val="DefaultParagraphFont"/>
    <w:uiPriority w:val="99"/>
    <w:semiHidden/>
    <w:unhideWhenUsed/>
    <w:rsid w:val="00BB1EB3"/>
    <w:rPr>
      <w:sz w:val="16"/>
      <w:szCs w:val="16"/>
    </w:rPr>
  </w:style>
  <w:style w:type="paragraph" w:styleId="CommentText">
    <w:name w:val="annotation text"/>
    <w:basedOn w:val="Normal"/>
    <w:link w:val="CommentTextChar"/>
    <w:uiPriority w:val="99"/>
    <w:semiHidden/>
    <w:unhideWhenUsed/>
    <w:rsid w:val="00BB1EB3"/>
    <w:rPr>
      <w:sz w:val="20"/>
      <w:szCs w:val="20"/>
    </w:rPr>
  </w:style>
  <w:style w:type="character" w:customStyle="1" w:styleId="CommentTextChar">
    <w:name w:val="Comment Text Char"/>
    <w:basedOn w:val="DefaultParagraphFont"/>
    <w:link w:val="CommentText"/>
    <w:uiPriority w:val="99"/>
    <w:semiHidden/>
    <w:rsid w:val="00BB1EB3"/>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B1EB3"/>
    <w:rPr>
      <w:b/>
      <w:bCs/>
    </w:rPr>
  </w:style>
  <w:style w:type="character" w:customStyle="1" w:styleId="CommentSubjectChar">
    <w:name w:val="Comment Subject Char"/>
    <w:basedOn w:val="CommentTextChar"/>
    <w:link w:val="CommentSubject"/>
    <w:uiPriority w:val="99"/>
    <w:semiHidden/>
    <w:rsid w:val="00BB1EB3"/>
    <w:rPr>
      <w:rFonts w:ascii="Times New Roman" w:eastAsiaTheme="minorEastAsia" w:hAnsi="Times New Roman" w:cs="Times New Roman"/>
      <w:b/>
      <w:bCs/>
      <w:kern w:val="28"/>
      <w:sz w:val="20"/>
      <w:szCs w:val="20"/>
    </w:rPr>
  </w:style>
  <w:style w:type="paragraph" w:styleId="BalloonText">
    <w:name w:val="Balloon Text"/>
    <w:basedOn w:val="Normal"/>
    <w:link w:val="BalloonTextChar"/>
    <w:uiPriority w:val="99"/>
    <w:semiHidden/>
    <w:unhideWhenUsed/>
    <w:rsid w:val="00BB1EB3"/>
    <w:rPr>
      <w:rFonts w:ascii="Tahoma" w:hAnsi="Tahoma" w:cs="Tahoma"/>
      <w:sz w:val="16"/>
      <w:szCs w:val="16"/>
    </w:rPr>
  </w:style>
  <w:style w:type="character" w:customStyle="1" w:styleId="BalloonTextChar">
    <w:name w:val="Balloon Text Char"/>
    <w:basedOn w:val="DefaultParagraphFont"/>
    <w:link w:val="BalloonText"/>
    <w:uiPriority w:val="99"/>
    <w:semiHidden/>
    <w:rsid w:val="00BB1EB3"/>
    <w:rPr>
      <w:rFonts w:ascii="Tahoma" w:eastAsiaTheme="minorEastAsia" w:hAnsi="Tahoma" w:cs="Tahoma"/>
      <w:kern w:val="28"/>
      <w:sz w:val="16"/>
      <w:szCs w:val="16"/>
    </w:rPr>
  </w:style>
  <w:style w:type="paragraph" w:styleId="Footer">
    <w:name w:val="footer"/>
    <w:basedOn w:val="Normal"/>
    <w:link w:val="FooterChar"/>
    <w:uiPriority w:val="99"/>
    <w:unhideWhenUsed/>
    <w:rsid w:val="00254405"/>
    <w:pPr>
      <w:tabs>
        <w:tab w:val="center" w:pos="4680"/>
        <w:tab w:val="right" w:pos="9360"/>
      </w:tabs>
    </w:pPr>
  </w:style>
  <w:style w:type="character" w:customStyle="1" w:styleId="FooterChar">
    <w:name w:val="Footer Char"/>
    <w:basedOn w:val="DefaultParagraphFont"/>
    <w:link w:val="Footer"/>
    <w:uiPriority w:val="99"/>
    <w:rsid w:val="00254405"/>
    <w:rPr>
      <w:rFonts w:ascii="Times New Roman" w:eastAsiaTheme="minorEastAsia" w:hAnsi="Times New Roman" w:cs="Times New Roman"/>
      <w:kern w:val="28"/>
      <w:sz w:val="24"/>
      <w:szCs w:val="24"/>
    </w:rPr>
  </w:style>
  <w:style w:type="paragraph" w:styleId="FootnoteText">
    <w:name w:val="footnote text"/>
    <w:basedOn w:val="Normal"/>
    <w:link w:val="FootnoteTextChar"/>
    <w:uiPriority w:val="99"/>
    <w:semiHidden/>
    <w:unhideWhenUsed/>
    <w:rsid w:val="00255CE0"/>
    <w:rPr>
      <w:sz w:val="20"/>
      <w:szCs w:val="20"/>
    </w:rPr>
  </w:style>
  <w:style w:type="character" w:customStyle="1" w:styleId="FootnoteTextChar">
    <w:name w:val="Footnote Text Char"/>
    <w:basedOn w:val="DefaultParagraphFont"/>
    <w:link w:val="FootnoteText"/>
    <w:uiPriority w:val="99"/>
    <w:semiHidden/>
    <w:rsid w:val="00255CE0"/>
    <w:rPr>
      <w:rFonts w:ascii="Times New Roman" w:eastAsiaTheme="minorEastAsia" w:hAnsi="Times New Roman" w:cs="Times New Roman"/>
      <w:kern w:val="28"/>
      <w:sz w:val="20"/>
      <w:szCs w:val="20"/>
    </w:rPr>
  </w:style>
  <w:style w:type="character" w:styleId="FootnoteReference">
    <w:name w:val="footnote reference"/>
    <w:basedOn w:val="DefaultParagraphFont"/>
    <w:uiPriority w:val="99"/>
    <w:semiHidden/>
    <w:unhideWhenUsed/>
    <w:rsid w:val="00255CE0"/>
    <w:rPr>
      <w:vertAlign w:val="superscript"/>
    </w:rPr>
  </w:style>
  <w:style w:type="character" w:styleId="Hyperlink">
    <w:name w:val="Hyperlink"/>
    <w:basedOn w:val="DefaultParagraphFont"/>
    <w:uiPriority w:val="99"/>
    <w:unhideWhenUsed/>
    <w:rsid w:val="008A7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8F"/>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5">
    <w:name w:val="heading 5"/>
    <w:basedOn w:val="Normal"/>
    <w:next w:val="Normal"/>
    <w:link w:val="Heading5Char"/>
    <w:autoRedefine/>
    <w:qFormat/>
    <w:rsid w:val="00670A8F"/>
    <w:pPr>
      <w:ind w:left="450" w:hanging="425"/>
      <w:jc w:val="both"/>
      <w:outlineLvl w:val="4"/>
    </w:pPr>
    <w:rPr>
      <w:rFonts w:asciiTheme="minorHAnsi" w:hAnsiTheme="minorHAnsi" w:cstheme="minorHAnsi"/>
      <w:b/>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0A8F"/>
    <w:rPr>
      <w:rFonts w:eastAsiaTheme="minorEastAsia" w:cstheme="minorHAnsi"/>
      <w:b/>
      <w:i/>
      <w:iCs/>
      <w:color w:val="000000"/>
      <w:kern w:val="28"/>
    </w:rPr>
  </w:style>
  <w:style w:type="paragraph" w:styleId="ListParagraph">
    <w:name w:val="List Paragraph"/>
    <w:basedOn w:val="Normal"/>
    <w:uiPriority w:val="34"/>
    <w:qFormat/>
    <w:rsid w:val="00670A8F"/>
    <w:pPr>
      <w:spacing w:line="360" w:lineRule="auto"/>
      <w:ind w:left="720"/>
      <w:contextualSpacing/>
    </w:pPr>
    <w:rPr>
      <w:sz w:val="22"/>
    </w:rPr>
  </w:style>
  <w:style w:type="paragraph" w:customStyle="1" w:styleId="Section3-Heading1">
    <w:name w:val="Section 3 - Heading 1"/>
    <w:basedOn w:val="Normal"/>
    <w:rsid w:val="00670A8F"/>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p28">
    <w:name w:val="p28"/>
    <w:basedOn w:val="Normal"/>
    <w:rsid w:val="00670A8F"/>
    <w:pPr>
      <w:tabs>
        <w:tab w:val="left" w:pos="680"/>
        <w:tab w:val="left" w:pos="1060"/>
      </w:tabs>
      <w:overflowPunct/>
      <w:adjustRightInd/>
      <w:spacing w:line="240" w:lineRule="atLeast"/>
      <w:ind w:left="432" w:hanging="288"/>
    </w:pPr>
    <w:rPr>
      <w:rFonts w:eastAsia="Times New Roman"/>
      <w:snapToGrid w:val="0"/>
      <w:kern w:val="0"/>
      <w:szCs w:val="20"/>
    </w:rPr>
  </w:style>
  <w:style w:type="paragraph" w:styleId="NormalWeb">
    <w:name w:val="Normal (Web)"/>
    <w:basedOn w:val="Normal"/>
    <w:uiPriority w:val="99"/>
    <w:rsid w:val="00EA6AB8"/>
    <w:pPr>
      <w:widowControl/>
      <w:overflowPunct/>
      <w:adjustRightInd/>
      <w:spacing w:beforeLines="1" w:afterLines="1"/>
    </w:pPr>
    <w:rPr>
      <w:rFonts w:ascii="Times" w:eastAsia="Calibri" w:hAnsi="Times"/>
      <w:kern w:val="0"/>
      <w:sz w:val="20"/>
      <w:szCs w:val="20"/>
    </w:rPr>
  </w:style>
  <w:style w:type="character" w:styleId="CommentReference">
    <w:name w:val="annotation reference"/>
    <w:basedOn w:val="DefaultParagraphFont"/>
    <w:uiPriority w:val="99"/>
    <w:semiHidden/>
    <w:unhideWhenUsed/>
    <w:rsid w:val="00BB1EB3"/>
    <w:rPr>
      <w:sz w:val="16"/>
      <w:szCs w:val="16"/>
    </w:rPr>
  </w:style>
  <w:style w:type="paragraph" w:styleId="CommentText">
    <w:name w:val="annotation text"/>
    <w:basedOn w:val="Normal"/>
    <w:link w:val="CommentTextChar"/>
    <w:uiPriority w:val="99"/>
    <w:semiHidden/>
    <w:unhideWhenUsed/>
    <w:rsid w:val="00BB1EB3"/>
    <w:rPr>
      <w:sz w:val="20"/>
      <w:szCs w:val="20"/>
    </w:rPr>
  </w:style>
  <w:style w:type="character" w:customStyle="1" w:styleId="CommentTextChar">
    <w:name w:val="Comment Text Char"/>
    <w:basedOn w:val="DefaultParagraphFont"/>
    <w:link w:val="CommentText"/>
    <w:uiPriority w:val="99"/>
    <w:semiHidden/>
    <w:rsid w:val="00BB1EB3"/>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B1EB3"/>
    <w:rPr>
      <w:b/>
      <w:bCs/>
    </w:rPr>
  </w:style>
  <w:style w:type="character" w:customStyle="1" w:styleId="CommentSubjectChar">
    <w:name w:val="Comment Subject Char"/>
    <w:basedOn w:val="CommentTextChar"/>
    <w:link w:val="CommentSubject"/>
    <w:uiPriority w:val="99"/>
    <w:semiHidden/>
    <w:rsid w:val="00BB1EB3"/>
    <w:rPr>
      <w:rFonts w:ascii="Times New Roman" w:eastAsiaTheme="minorEastAsia" w:hAnsi="Times New Roman" w:cs="Times New Roman"/>
      <w:b/>
      <w:bCs/>
      <w:kern w:val="28"/>
      <w:sz w:val="20"/>
      <w:szCs w:val="20"/>
    </w:rPr>
  </w:style>
  <w:style w:type="paragraph" w:styleId="BalloonText">
    <w:name w:val="Balloon Text"/>
    <w:basedOn w:val="Normal"/>
    <w:link w:val="BalloonTextChar"/>
    <w:uiPriority w:val="99"/>
    <w:semiHidden/>
    <w:unhideWhenUsed/>
    <w:rsid w:val="00BB1EB3"/>
    <w:rPr>
      <w:rFonts w:ascii="Tahoma" w:hAnsi="Tahoma" w:cs="Tahoma"/>
      <w:sz w:val="16"/>
      <w:szCs w:val="16"/>
    </w:rPr>
  </w:style>
  <w:style w:type="character" w:customStyle="1" w:styleId="BalloonTextChar">
    <w:name w:val="Balloon Text Char"/>
    <w:basedOn w:val="DefaultParagraphFont"/>
    <w:link w:val="BalloonText"/>
    <w:uiPriority w:val="99"/>
    <w:semiHidden/>
    <w:rsid w:val="00BB1EB3"/>
    <w:rPr>
      <w:rFonts w:ascii="Tahoma" w:eastAsiaTheme="minorEastAsia" w:hAnsi="Tahoma" w:cs="Tahoma"/>
      <w:kern w:val="28"/>
      <w:sz w:val="16"/>
      <w:szCs w:val="16"/>
    </w:rPr>
  </w:style>
  <w:style w:type="paragraph" w:styleId="Footer">
    <w:name w:val="footer"/>
    <w:basedOn w:val="Normal"/>
    <w:link w:val="FooterChar"/>
    <w:uiPriority w:val="99"/>
    <w:unhideWhenUsed/>
    <w:rsid w:val="00254405"/>
    <w:pPr>
      <w:tabs>
        <w:tab w:val="center" w:pos="4680"/>
        <w:tab w:val="right" w:pos="9360"/>
      </w:tabs>
    </w:pPr>
  </w:style>
  <w:style w:type="character" w:customStyle="1" w:styleId="FooterChar">
    <w:name w:val="Footer Char"/>
    <w:basedOn w:val="DefaultParagraphFont"/>
    <w:link w:val="Footer"/>
    <w:uiPriority w:val="99"/>
    <w:rsid w:val="00254405"/>
    <w:rPr>
      <w:rFonts w:ascii="Times New Roman" w:eastAsiaTheme="minorEastAsia" w:hAnsi="Times New Roman" w:cs="Times New Roman"/>
      <w:kern w:val="28"/>
      <w:sz w:val="24"/>
      <w:szCs w:val="24"/>
    </w:rPr>
  </w:style>
  <w:style w:type="paragraph" w:styleId="FootnoteText">
    <w:name w:val="footnote text"/>
    <w:basedOn w:val="Normal"/>
    <w:link w:val="FootnoteTextChar"/>
    <w:uiPriority w:val="99"/>
    <w:semiHidden/>
    <w:unhideWhenUsed/>
    <w:rsid w:val="00255CE0"/>
    <w:rPr>
      <w:sz w:val="20"/>
      <w:szCs w:val="20"/>
    </w:rPr>
  </w:style>
  <w:style w:type="character" w:customStyle="1" w:styleId="FootnoteTextChar">
    <w:name w:val="Footnote Text Char"/>
    <w:basedOn w:val="DefaultParagraphFont"/>
    <w:link w:val="FootnoteText"/>
    <w:uiPriority w:val="99"/>
    <w:semiHidden/>
    <w:rsid w:val="00255CE0"/>
    <w:rPr>
      <w:rFonts w:ascii="Times New Roman" w:eastAsiaTheme="minorEastAsia" w:hAnsi="Times New Roman" w:cs="Times New Roman"/>
      <w:kern w:val="28"/>
      <w:sz w:val="20"/>
      <w:szCs w:val="20"/>
    </w:rPr>
  </w:style>
  <w:style w:type="character" w:styleId="FootnoteReference">
    <w:name w:val="footnote reference"/>
    <w:basedOn w:val="DefaultParagraphFont"/>
    <w:uiPriority w:val="99"/>
    <w:semiHidden/>
    <w:unhideWhenUsed/>
    <w:rsid w:val="00255CE0"/>
    <w:rPr>
      <w:vertAlign w:val="superscript"/>
    </w:rPr>
  </w:style>
  <w:style w:type="character" w:styleId="Hyperlink">
    <w:name w:val="Hyperlink"/>
    <w:basedOn w:val="DefaultParagraphFont"/>
    <w:uiPriority w:val="99"/>
    <w:unhideWhenUsed/>
    <w:rsid w:val="008A7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1255">
      <w:bodyDiv w:val="1"/>
      <w:marLeft w:val="0"/>
      <w:marRight w:val="0"/>
      <w:marTop w:val="0"/>
      <w:marBottom w:val="0"/>
      <w:divBdr>
        <w:top w:val="none" w:sz="0" w:space="0" w:color="auto"/>
        <w:left w:val="none" w:sz="0" w:space="0" w:color="auto"/>
        <w:bottom w:val="none" w:sz="0" w:space="0" w:color="auto"/>
        <w:right w:val="none" w:sz="0" w:space="0" w:color="auto"/>
      </w:divBdr>
    </w:div>
    <w:div w:id="1986621586">
      <w:bodyDiv w:val="1"/>
      <w:marLeft w:val="0"/>
      <w:marRight w:val="0"/>
      <w:marTop w:val="0"/>
      <w:marBottom w:val="0"/>
      <w:divBdr>
        <w:top w:val="none" w:sz="0" w:space="0" w:color="auto"/>
        <w:left w:val="none" w:sz="0" w:space="0" w:color="auto"/>
        <w:bottom w:val="none" w:sz="0" w:space="0" w:color="auto"/>
        <w:right w:val="none" w:sz="0" w:space="0" w:color="auto"/>
      </w:divBdr>
    </w:div>
    <w:div w:id="19908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am.gov/portal/SA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92E1-1DED-4E99-A548-DE6079DC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Beatricia Revenco</dc:creator>
  <cp:lastModifiedBy>USAID</cp:lastModifiedBy>
  <cp:revision>3</cp:revision>
  <cp:lastPrinted>2016-06-16T11:43:00Z</cp:lastPrinted>
  <dcterms:created xsi:type="dcterms:W3CDTF">2016-06-16T12:27:00Z</dcterms:created>
  <dcterms:modified xsi:type="dcterms:W3CDTF">2016-06-16T12:50:00Z</dcterms:modified>
</cp:coreProperties>
</file>